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1929935" w14:textId="77777777" w:rsidR="00577F75" w:rsidRDefault="00AB76B1" w:rsidP="00D22441">
      <w:r>
        <w:rPr>
          <w:rFonts w:hint="eastAsia"/>
          <w:b/>
        </w:rPr>
        <w:t>Burkitt</w:t>
      </w:r>
      <w:r w:rsidR="000A5849" w:rsidRPr="007E3FAA">
        <w:rPr>
          <w:rFonts w:hint="eastAsia"/>
        </w:rPr>
        <w:t>-ALL213 ver4.</w:t>
      </w:r>
      <w:r w:rsidR="0016048B">
        <w:rPr>
          <w:rFonts w:hint="eastAsia"/>
        </w:rPr>
        <w:t>3</w:t>
      </w:r>
      <w:r w:rsidR="000A5849" w:rsidRPr="007E3FAA">
        <w:rPr>
          <w:rFonts w:hint="eastAsia"/>
        </w:rPr>
        <w:t>から</w:t>
      </w:r>
      <w:r w:rsidR="000A5849" w:rsidRPr="007E3FAA">
        <w:rPr>
          <w:rFonts w:hint="eastAsia"/>
        </w:rPr>
        <w:t>ver4.</w:t>
      </w:r>
      <w:r w:rsidR="0016048B">
        <w:rPr>
          <w:rFonts w:hint="eastAsia"/>
        </w:rPr>
        <w:t>4</w:t>
      </w:r>
      <w:r w:rsidR="000A5849" w:rsidRPr="007E3FAA">
        <w:rPr>
          <w:rFonts w:hint="eastAsia"/>
        </w:rPr>
        <w:t>への主な</w:t>
      </w:r>
      <w:r w:rsidR="000A1E1F">
        <w:rPr>
          <w:rFonts w:hint="eastAsia"/>
        </w:rPr>
        <w:t>改訂</w:t>
      </w:r>
    </w:p>
    <w:tbl>
      <w:tblPr>
        <w:tblStyle w:val="a3"/>
        <w:tblW w:w="0" w:type="auto"/>
        <w:tblLook w:val="04A0" w:firstRow="1" w:lastRow="0" w:firstColumn="1" w:lastColumn="0" w:noHBand="0" w:noVBand="1"/>
      </w:tblPr>
      <w:tblGrid>
        <w:gridCol w:w="1381"/>
        <w:gridCol w:w="2036"/>
        <w:gridCol w:w="5297"/>
      </w:tblGrid>
      <w:tr w:rsidR="000A5849" w14:paraId="223ED9A8" w14:textId="77777777" w:rsidTr="00025D02">
        <w:tc>
          <w:tcPr>
            <w:tcW w:w="1381" w:type="dxa"/>
          </w:tcPr>
          <w:p w14:paraId="300C651D" w14:textId="77777777" w:rsidR="000A5849" w:rsidRPr="00180175" w:rsidRDefault="000A1E1F">
            <w:pPr>
              <w:rPr>
                <w:rFonts w:asciiTheme="minorEastAsia" w:hAnsiTheme="minorEastAsia"/>
              </w:rPr>
            </w:pPr>
            <w:r w:rsidRPr="00180175">
              <w:rPr>
                <w:rFonts w:asciiTheme="minorEastAsia" w:hAnsiTheme="minorEastAsia" w:hint="eastAsia"/>
                <w:color w:val="000000"/>
              </w:rPr>
              <w:t>改訂</w:t>
            </w:r>
            <w:r w:rsidR="000A5849" w:rsidRPr="00180175">
              <w:rPr>
                <w:rFonts w:asciiTheme="minorEastAsia" w:hAnsiTheme="minorEastAsia" w:hint="eastAsia"/>
                <w:color w:val="000000"/>
              </w:rPr>
              <w:t>箇所</w:t>
            </w:r>
          </w:p>
        </w:tc>
        <w:tc>
          <w:tcPr>
            <w:tcW w:w="2036" w:type="dxa"/>
          </w:tcPr>
          <w:p w14:paraId="668FE1B9" w14:textId="77777777" w:rsidR="000A5849" w:rsidRPr="00180175" w:rsidRDefault="000A1E1F">
            <w:pPr>
              <w:rPr>
                <w:rFonts w:asciiTheme="minorEastAsia" w:hAnsiTheme="minorEastAsia"/>
              </w:rPr>
            </w:pPr>
            <w:r w:rsidRPr="00180175">
              <w:rPr>
                <w:rFonts w:asciiTheme="minorEastAsia" w:hAnsiTheme="minorEastAsia" w:hint="eastAsia"/>
                <w:color w:val="000000"/>
              </w:rPr>
              <w:t>改訂</w:t>
            </w:r>
            <w:r w:rsidR="000A5849" w:rsidRPr="00180175">
              <w:rPr>
                <w:rFonts w:asciiTheme="minorEastAsia" w:hAnsiTheme="minorEastAsia" w:hint="eastAsia"/>
                <w:color w:val="000000"/>
              </w:rPr>
              <w:t>前</w:t>
            </w:r>
          </w:p>
        </w:tc>
        <w:tc>
          <w:tcPr>
            <w:tcW w:w="5297" w:type="dxa"/>
          </w:tcPr>
          <w:p w14:paraId="38D36E65" w14:textId="77777777" w:rsidR="000A5849" w:rsidRPr="00180175" w:rsidRDefault="000A1E1F">
            <w:pPr>
              <w:rPr>
                <w:rFonts w:asciiTheme="minorEastAsia" w:hAnsiTheme="minorEastAsia"/>
              </w:rPr>
            </w:pPr>
            <w:r w:rsidRPr="00180175">
              <w:rPr>
                <w:rFonts w:asciiTheme="minorEastAsia" w:hAnsiTheme="minorEastAsia" w:hint="eastAsia"/>
                <w:color w:val="000000"/>
              </w:rPr>
              <w:t>改訂</w:t>
            </w:r>
            <w:r w:rsidR="000A5849" w:rsidRPr="00180175">
              <w:rPr>
                <w:rFonts w:asciiTheme="minorEastAsia" w:hAnsiTheme="minorEastAsia" w:hint="eastAsia"/>
                <w:color w:val="000000"/>
              </w:rPr>
              <w:t>後</w:t>
            </w:r>
          </w:p>
        </w:tc>
      </w:tr>
      <w:tr w:rsidR="00C77342" w14:paraId="6AC6043F" w14:textId="77777777" w:rsidTr="00025D02">
        <w:tc>
          <w:tcPr>
            <w:tcW w:w="1381" w:type="dxa"/>
          </w:tcPr>
          <w:p w14:paraId="6030C803" w14:textId="77777777" w:rsidR="003230CB" w:rsidRPr="00180175" w:rsidRDefault="003230CB" w:rsidP="003230CB">
            <w:pPr>
              <w:autoSpaceDE w:val="0"/>
              <w:autoSpaceDN w:val="0"/>
              <w:adjustRightInd w:val="0"/>
              <w:jc w:val="left"/>
              <w:rPr>
                <w:rFonts w:asciiTheme="minorEastAsia" w:hAnsiTheme="minorEastAsia" w:cs="MS-Mincho"/>
                <w:kern w:val="0"/>
                <w:sz w:val="20"/>
                <w:szCs w:val="20"/>
              </w:rPr>
            </w:pPr>
            <w:r w:rsidRPr="00180175">
              <w:rPr>
                <w:rFonts w:asciiTheme="minorEastAsia" w:hAnsiTheme="minorEastAsia" w:cs="MS-Mincho" w:hint="eastAsia"/>
                <w:kern w:val="0"/>
                <w:sz w:val="20"/>
                <w:szCs w:val="20"/>
              </w:rPr>
              <w:t>計画書</w:t>
            </w:r>
          </w:p>
          <w:p w14:paraId="4A760DF4" w14:textId="77777777" w:rsidR="00C77342" w:rsidRPr="00180175" w:rsidRDefault="003230CB" w:rsidP="003230CB">
            <w:pPr>
              <w:rPr>
                <w:rFonts w:asciiTheme="minorEastAsia" w:hAnsiTheme="minorEastAsia"/>
                <w:color w:val="000000"/>
              </w:rPr>
            </w:pPr>
            <w:r w:rsidRPr="00180175">
              <w:rPr>
                <w:rFonts w:asciiTheme="minorEastAsia" w:hAnsiTheme="minorEastAsia" w:cs="MS-Mincho" w:hint="eastAsia"/>
                <w:kern w:val="0"/>
                <w:sz w:val="20"/>
                <w:szCs w:val="20"/>
              </w:rPr>
              <w:t>表紙</w:t>
            </w:r>
          </w:p>
        </w:tc>
        <w:tc>
          <w:tcPr>
            <w:tcW w:w="2036" w:type="dxa"/>
          </w:tcPr>
          <w:p w14:paraId="2E0234F0" w14:textId="77777777" w:rsidR="00C77342" w:rsidRPr="00180175" w:rsidRDefault="003230CB">
            <w:pPr>
              <w:rPr>
                <w:rFonts w:asciiTheme="minorEastAsia" w:hAnsiTheme="minorEastAsia"/>
                <w:color w:val="000000"/>
              </w:rPr>
            </w:pPr>
            <w:r w:rsidRPr="00180175">
              <w:rPr>
                <w:rFonts w:asciiTheme="minorEastAsia" w:hAnsiTheme="minorEastAsia" w:cs="MS-Mincho" w:hint="eastAsia"/>
                <w:kern w:val="0"/>
                <w:sz w:val="20"/>
                <w:szCs w:val="20"/>
              </w:rPr>
              <w:t>記載なし</w:t>
            </w:r>
          </w:p>
        </w:tc>
        <w:tc>
          <w:tcPr>
            <w:tcW w:w="5297" w:type="dxa"/>
          </w:tcPr>
          <w:p w14:paraId="25B5B939" w14:textId="1DBD5FCF" w:rsidR="003230CB" w:rsidRPr="00D22441" w:rsidRDefault="00D22441" w:rsidP="003230CB">
            <w:pPr>
              <w:autoSpaceDE w:val="0"/>
              <w:autoSpaceDN w:val="0"/>
              <w:adjustRightInd w:val="0"/>
              <w:jc w:val="left"/>
              <w:rPr>
                <w:rFonts w:asciiTheme="minorEastAsia" w:hAnsiTheme="minorEastAsia" w:cs="MS-Mincho"/>
                <w:color w:val="0070C0"/>
                <w:kern w:val="0"/>
                <w:sz w:val="20"/>
                <w:szCs w:val="20"/>
              </w:rPr>
            </w:pPr>
            <w:r w:rsidRPr="00D22441">
              <w:rPr>
                <w:rFonts w:asciiTheme="minorEastAsia" w:hAnsiTheme="minorEastAsia" w:hint="eastAsia"/>
                <w:color w:val="0070C0"/>
                <w:kern w:val="0"/>
                <w:sz w:val="20"/>
              </w:rPr>
              <w:t>日本医療研究開発機構研究費（</w:t>
            </w:r>
            <w:r w:rsidRPr="00D22441">
              <w:rPr>
                <w:rFonts w:asciiTheme="minorEastAsia" w:hAnsiTheme="minorEastAsia" w:cs="MS-Mincho" w:hint="eastAsia"/>
                <w:color w:val="0070C0"/>
                <w:kern w:val="0"/>
                <w:sz w:val="20"/>
                <w:szCs w:val="20"/>
              </w:rPr>
              <w:t>革新的がん医療実用化研究事業）</w:t>
            </w:r>
          </w:p>
          <w:p w14:paraId="478F97F9" w14:textId="77777777" w:rsidR="00C77342" w:rsidRPr="00180175" w:rsidRDefault="003230CB" w:rsidP="003230CB">
            <w:pPr>
              <w:autoSpaceDE w:val="0"/>
              <w:autoSpaceDN w:val="0"/>
              <w:adjustRightInd w:val="0"/>
              <w:jc w:val="left"/>
              <w:rPr>
                <w:rFonts w:asciiTheme="minorEastAsia" w:hAnsiTheme="minorEastAsia" w:cs="MS-Mincho"/>
                <w:color w:val="FF0000"/>
                <w:kern w:val="0"/>
                <w:sz w:val="20"/>
                <w:szCs w:val="20"/>
              </w:rPr>
            </w:pPr>
            <w:r w:rsidRPr="00180175">
              <w:rPr>
                <w:rFonts w:asciiTheme="minorEastAsia" w:hAnsiTheme="minorEastAsia" w:cs="MS-Mincho" w:hint="eastAsia"/>
                <w:color w:val="FF0000"/>
                <w:kern w:val="0"/>
                <w:sz w:val="20"/>
                <w:szCs w:val="20"/>
              </w:rPr>
              <w:t>『</w:t>
            </w:r>
            <w:r w:rsidRPr="00180175">
              <w:rPr>
                <w:rFonts w:asciiTheme="minorEastAsia" w:hAnsiTheme="minorEastAsia" w:cs="MS-Mincho"/>
                <w:color w:val="FF0000"/>
                <w:kern w:val="0"/>
                <w:sz w:val="20"/>
                <w:szCs w:val="20"/>
              </w:rPr>
              <w:t xml:space="preserve">A Y A </w:t>
            </w:r>
            <w:r w:rsidRPr="00180175">
              <w:rPr>
                <w:rFonts w:asciiTheme="minorEastAsia" w:hAnsiTheme="minorEastAsia" w:cs="MS-Mincho" w:hint="eastAsia"/>
                <w:color w:val="FF0000"/>
                <w:kern w:val="0"/>
                <w:sz w:val="20"/>
                <w:szCs w:val="20"/>
              </w:rPr>
              <w:t>世代における急性リンパ性白血病の生物学的特性と小児型治療法に関する研究』班（班長：早川 文彦）</w:t>
            </w:r>
          </w:p>
        </w:tc>
      </w:tr>
      <w:tr w:rsidR="003523ED" w14:paraId="6EF59BB7" w14:textId="77777777" w:rsidTr="00025D02">
        <w:tc>
          <w:tcPr>
            <w:tcW w:w="1381" w:type="dxa"/>
          </w:tcPr>
          <w:p w14:paraId="499DC817" w14:textId="77777777" w:rsidR="003523ED" w:rsidRPr="00180175" w:rsidRDefault="003523ED" w:rsidP="003523ED">
            <w:pPr>
              <w:autoSpaceDE w:val="0"/>
              <w:autoSpaceDN w:val="0"/>
              <w:adjustRightInd w:val="0"/>
              <w:jc w:val="left"/>
              <w:rPr>
                <w:rFonts w:asciiTheme="minorEastAsia" w:hAnsiTheme="minorEastAsia" w:cs="MS-Mincho"/>
                <w:kern w:val="0"/>
                <w:sz w:val="20"/>
                <w:szCs w:val="20"/>
              </w:rPr>
            </w:pPr>
            <w:r w:rsidRPr="00180175">
              <w:rPr>
                <w:rFonts w:asciiTheme="minorEastAsia" w:hAnsiTheme="minorEastAsia" w:cs="MS-Mincho" w:hint="eastAsia"/>
                <w:kern w:val="0"/>
                <w:sz w:val="20"/>
                <w:szCs w:val="20"/>
              </w:rPr>
              <w:t>計画書</w:t>
            </w:r>
          </w:p>
          <w:p w14:paraId="45120714" w14:textId="77777777" w:rsidR="003523ED" w:rsidRPr="00180175" w:rsidRDefault="003523ED" w:rsidP="003523ED">
            <w:pPr>
              <w:autoSpaceDE w:val="0"/>
              <w:autoSpaceDN w:val="0"/>
              <w:adjustRightInd w:val="0"/>
              <w:jc w:val="left"/>
              <w:rPr>
                <w:rFonts w:asciiTheme="minorEastAsia" w:hAnsiTheme="minorEastAsia" w:cs="MS-Mincho"/>
                <w:kern w:val="0"/>
                <w:sz w:val="20"/>
                <w:szCs w:val="20"/>
              </w:rPr>
            </w:pPr>
            <w:r w:rsidRPr="00180175">
              <w:rPr>
                <w:rFonts w:asciiTheme="minorEastAsia" w:hAnsiTheme="minorEastAsia" w:cs="MS-Mincho" w:hint="eastAsia"/>
                <w:kern w:val="0"/>
                <w:sz w:val="20"/>
                <w:szCs w:val="20"/>
              </w:rPr>
              <w:t>表紙</w:t>
            </w:r>
          </w:p>
        </w:tc>
        <w:tc>
          <w:tcPr>
            <w:tcW w:w="2036" w:type="dxa"/>
          </w:tcPr>
          <w:p w14:paraId="5FA6533F" w14:textId="77777777" w:rsidR="003523ED" w:rsidRPr="003523ED" w:rsidRDefault="003523ED" w:rsidP="003523ED">
            <w:pPr>
              <w:rPr>
                <w:rFonts w:asciiTheme="minorEastAsia" w:hAnsiTheme="minorEastAsia" w:cs="MS-Mincho"/>
                <w:color w:val="0000FF"/>
                <w:kern w:val="0"/>
                <w:sz w:val="20"/>
                <w:szCs w:val="20"/>
              </w:rPr>
            </w:pPr>
            <w:r w:rsidRPr="003523ED">
              <w:rPr>
                <w:rFonts w:asciiTheme="minorEastAsia" w:hAnsiTheme="minorEastAsia" w:cs="MS-Mincho" w:hint="eastAsia"/>
                <w:color w:val="0000FF"/>
                <w:kern w:val="0"/>
                <w:sz w:val="20"/>
                <w:szCs w:val="20"/>
              </w:rPr>
              <w:t>宮脇　修一</w:t>
            </w:r>
          </w:p>
          <w:p w14:paraId="0AD46E95" w14:textId="77777777" w:rsidR="003523ED" w:rsidRPr="003523ED" w:rsidRDefault="003523ED" w:rsidP="003523ED">
            <w:pPr>
              <w:rPr>
                <w:rFonts w:asciiTheme="minorEastAsia" w:hAnsiTheme="minorEastAsia" w:cs="MS-Mincho"/>
                <w:color w:val="0000FF"/>
                <w:kern w:val="0"/>
                <w:sz w:val="20"/>
                <w:szCs w:val="20"/>
              </w:rPr>
            </w:pPr>
            <w:r w:rsidRPr="003523ED">
              <w:rPr>
                <w:rFonts w:asciiTheme="minorEastAsia" w:hAnsiTheme="minorEastAsia" w:cs="MS-Mincho" w:hint="eastAsia"/>
                <w:color w:val="0000FF"/>
                <w:kern w:val="0"/>
                <w:sz w:val="20"/>
                <w:szCs w:val="20"/>
              </w:rPr>
              <w:t>東京都立大塚病院　血液内科</w:t>
            </w:r>
          </w:p>
          <w:p w14:paraId="12A303AD" w14:textId="77777777" w:rsidR="003523ED" w:rsidRPr="00180175" w:rsidRDefault="003523ED">
            <w:pPr>
              <w:rPr>
                <w:rFonts w:asciiTheme="minorEastAsia" w:hAnsiTheme="minorEastAsia" w:cs="MS-Mincho"/>
                <w:kern w:val="0"/>
                <w:sz w:val="20"/>
                <w:szCs w:val="20"/>
              </w:rPr>
            </w:pPr>
          </w:p>
        </w:tc>
        <w:tc>
          <w:tcPr>
            <w:tcW w:w="5297" w:type="dxa"/>
          </w:tcPr>
          <w:p w14:paraId="12D0CA82" w14:textId="77777777" w:rsidR="003523ED" w:rsidRPr="003523ED" w:rsidRDefault="003523ED" w:rsidP="003230CB">
            <w:pPr>
              <w:autoSpaceDE w:val="0"/>
              <w:autoSpaceDN w:val="0"/>
              <w:adjustRightInd w:val="0"/>
              <w:jc w:val="left"/>
              <w:rPr>
                <w:rFonts w:asciiTheme="minorEastAsia" w:hAnsiTheme="minorEastAsia" w:cs="MS-Mincho"/>
                <w:kern w:val="0"/>
                <w:sz w:val="20"/>
                <w:szCs w:val="20"/>
              </w:rPr>
            </w:pPr>
            <w:r w:rsidRPr="003523ED">
              <w:rPr>
                <w:rFonts w:asciiTheme="minorEastAsia" w:hAnsiTheme="minorEastAsia" w:cs="MS-Mincho" w:hint="eastAsia"/>
                <w:kern w:val="0"/>
                <w:sz w:val="20"/>
                <w:szCs w:val="20"/>
              </w:rPr>
              <w:t>削除</w:t>
            </w:r>
          </w:p>
        </w:tc>
      </w:tr>
      <w:tr w:rsidR="000A5849" w14:paraId="71D5C558" w14:textId="77777777" w:rsidTr="00025D02">
        <w:tc>
          <w:tcPr>
            <w:tcW w:w="1381" w:type="dxa"/>
          </w:tcPr>
          <w:p w14:paraId="5F63A80D" w14:textId="77777777" w:rsidR="007D580E" w:rsidRPr="00180175" w:rsidRDefault="007D580E" w:rsidP="007D580E">
            <w:pPr>
              <w:rPr>
                <w:rFonts w:asciiTheme="minorEastAsia" w:hAnsiTheme="minorEastAsia"/>
                <w:sz w:val="20"/>
                <w:szCs w:val="20"/>
              </w:rPr>
            </w:pPr>
            <w:r w:rsidRPr="00180175">
              <w:rPr>
                <w:rFonts w:asciiTheme="minorEastAsia" w:hAnsiTheme="minorEastAsia" w:hint="eastAsia"/>
                <w:sz w:val="20"/>
                <w:szCs w:val="20"/>
              </w:rPr>
              <w:t>計画書</w:t>
            </w:r>
          </w:p>
          <w:p w14:paraId="0D32DC35" w14:textId="77777777" w:rsidR="00FF6FA5" w:rsidRPr="00180175" w:rsidRDefault="007D580E">
            <w:pPr>
              <w:rPr>
                <w:rFonts w:asciiTheme="minorEastAsia" w:hAnsiTheme="minorEastAsia"/>
                <w:sz w:val="20"/>
                <w:szCs w:val="20"/>
              </w:rPr>
            </w:pPr>
            <w:r w:rsidRPr="00180175">
              <w:rPr>
                <w:rFonts w:asciiTheme="minorEastAsia" w:hAnsiTheme="minorEastAsia"/>
                <w:sz w:val="20"/>
                <w:szCs w:val="20"/>
              </w:rPr>
              <w:t xml:space="preserve">0.6　</w:t>
            </w:r>
            <w:r w:rsidRPr="00180175">
              <w:rPr>
                <w:rFonts w:asciiTheme="minorEastAsia" w:hAnsiTheme="minorEastAsia" w:hint="eastAsia"/>
                <w:sz w:val="20"/>
                <w:szCs w:val="20"/>
              </w:rPr>
              <w:t>予定登録数と研究期間</w:t>
            </w:r>
            <w:r w:rsidRPr="00180175">
              <w:rPr>
                <w:rFonts w:asciiTheme="minorEastAsia" w:hAnsiTheme="minorEastAsia"/>
                <w:sz w:val="20"/>
                <w:szCs w:val="20"/>
              </w:rPr>
              <w:t xml:space="preserve"> </w:t>
            </w:r>
          </w:p>
          <w:p w14:paraId="73369CCA" w14:textId="77777777" w:rsidR="000A5849" w:rsidRPr="00180175" w:rsidRDefault="007D580E" w:rsidP="00AB76B1">
            <w:pPr>
              <w:rPr>
                <w:rFonts w:asciiTheme="minorEastAsia" w:hAnsiTheme="minorEastAsia"/>
                <w:sz w:val="20"/>
                <w:szCs w:val="20"/>
              </w:rPr>
            </w:pPr>
            <w:r w:rsidRPr="00180175">
              <w:rPr>
                <w:rFonts w:asciiTheme="minorEastAsia" w:hAnsiTheme="minorEastAsia"/>
                <w:sz w:val="20"/>
                <w:szCs w:val="20"/>
              </w:rPr>
              <w:t>(</w:t>
            </w:r>
            <w:r w:rsidR="00AB76B1" w:rsidRPr="00180175">
              <w:rPr>
                <w:rFonts w:asciiTheme="minorEastAsia" w:hAnsiTheme="minorEastAsia" w:hint="eastAsia"/>
                <w:sz w:val="20"/>
                <w:szCs w:val="20"/>
              </w:rPr>
              <w:t>3</w:t>
            </w:r>
            <w:r w:rsidRPr="00180175">
              <w:rPr>
                <w:rFonts w:asciiTheme="minorEastAsia" w:hAnsiTheme="minorEastAsia"/>
                <w:sz w:val="20"/>
                <w:szCs w:val="20"/>
              </w:rPr>
              <w:t>p)</w:t>
            </w:r>
          </w:p>
        </w:tc>
        <w:tc>
          <w:tcPr>
            <w:tcW w:w="2036" w:type="dxa"/>
          </w:tcPr>
          <w:p w14:paraId="1129F2CA" w14:textId="77777777" w:rsidR="003D589D" w:rsidRPr="00180175" w:rsidRDefault="003D589D" w:rsidP="003D589D">
            <w:pPr>
              <w:rPr>
                <w:rFonts w:asciiTheme="minorEastAsia" w:hAnsiTheme="minorEastAsia"/>
                <w:sz w:val="20"/>
                <w:szCs w:val="20"/>
              </w:rPr>
            </w:pPr>
            <w:r w:rsidRPr="00180175">
              <w:rPr>
                <w:rFonts w:asciiTheme="minorEastAsia" w:hAnsiTheme="minorEastAsia" w:hint="eastAsia"/>
                <w:sz w:val="20"/>
                <w:szCs w:val="20"/>
              </w:rPr>
              <w:t>追跡機間：登録終了後</w:t>
            </w:r>
            <w:r w:rsidRPr="00180175">
              <w:rPr>
                <w:rFonts w:asciiTheme="minorEastAsia" w:hAnsiTheme="minorEastAsia"/>
                <w:sz w:val="20"/>
                <w:szCs w:val="20"/>
              </w:rPr>
              <w:t>3</w:t>
            </w:r>
            <w:r w:rsidRPr="00180175">
              <w:rPr>
                <w:rFonts w:asciiTheme="minorEastAsia" w:hAnsiTheme="minorEastAsia" w:hint="eastAsia"/>
                <w:sz w:val="20"/>
                <w:szCs w:val="20"/>
              </w:rPr>
              <w:t>年</w:t>
            </w:r>
          </w:p>
          <w:p w14:paraId="1153D72C" w14:textId="77777777" w:rsidR="003D589D" w:rsidRPr="00180175" w:rsidRDefault="003D589D" w:rsidP="003D589D">
            <w:pPr>
              <w:rPr>
                <w:rFonts w:asciiTheme="minorEastAsia" w:hAnsiTheme="minorEastAsia"/>
                <w:sz w:val="20"/>
                <w:szCs w:val="20"/>
              </w:rPr>
            </w:pPr>
            <w:r w:rsidRPr="00180175">
              <w:rPr>
                <w:rFonts w:asciiTheme="minorEastAsia" w:hAnsiTheme="minorEastAsia" w:hint="eastAsia"/>
                <w:sz w:val="20"/>
                <w:szCs w:val="20"/>
              </w:rPr>
              <w:t>総研究期間：</w:t>
            </w:r>
            <w:r w:rsidR="00AB76B1" w:rsidRPr="00180175">
              <w:rPr>
                <w:rFonts w:asciiTheme="minorEastAsia" w:hAnsiTheme="minorEastAsia" w:hint="eastAsia"/>
                <w:sz w:val="20"/>
                <w:szCs w:val="20"/>
              </w:rPr>
              <w:t>10</w:t>
            </w:r>
            <w:r w:rsidRPr="00180175">
              <w:rPr>
                <w:rFonts w:asciiTheme="minorEastAsia" w:hAnsiTheme="minorEastAsia" w:hint="eastAsia"/>
                <w:sz w:val="20"/>
                <w:szCs w:val="20"/>
              </w:rPr>
              <w:t>年</w:t>
            </w:r>
          </w:p>
          <w:p w14:paraId="587277C4" w14:textId="77777777" w:rsidR="000A5849" w:rsidRPr="00180175" w:rsidRDefault="000A5849">
            <w:pPr>
              <w:rPr>
                <w:rFonts w:asciiTheme="minorEastAsia" w:hAnsiTheme="minorEastAsia"/>
              </w:rPr>
            </w:pPr>
          </w:p>
        </w:tc>
        <w:tc>
          <w:tcPr>
            <w:tcW w:w="5297" w:type="dxa"/>
          </w:tcPr>
          <w:p w14:paraId="3A6990AA" w14:textId="77777777" w:rsidR="007D580E" w:rsidRPr="00180175" w:rsidRDefault="007D580E" w:rsidP="007D580E">
            <w:pPr>
              <w:rPr>
                <w:rFonts w:asciiTheme="minorEastAsia" w:hAnsiTheme="minorEastAsia"/>
                <w:color w:val="FF0000"/>
                <w:sz w:val="20"/>
                <w:szCs w:val="20"/>
              </w:rPr>
            </w:pPr>
            <w:r w:rsidRPr="00180175">
              <w:rPr>
                <w:rFonts w:asciiTheme="minorEastAsia" w:hAnsiTheme="minorEastAsia" w:hint="eastAsia"/>
                <w:color w:val="FF0000"/>
                <w:sz w:val="20"/>
                <w:szCs w:val="20"/>
              </w:rPr>
              <w:t>追跡期間：登録終了後</w:t>
            </w:r>
            <w:r w:rsidR="00AB76B1" w:rsidRPr="00180175">
              <w:rPr>
                <w:rFonts w:asciiTheme="minorEastAsia" w:hAnsiTheme="minorEastAsia" w:hint="eastAsia"/>
                <w:color w:val="FF0000"/>
                <w:sz w:val="20"/>
                <w:szCs w:val="20"/>
              </w:rPr>
              <w:t>5.5</w:t>
            </w:r>
            <w:r w:rsidRPr="00180175">
              <w:rPr>
                <w:rFonts w:asciiTheme="minorEastAsia" w:hAnsiTheme="minorEastAsia" w:hint="eastAsia"/>
                <w:color w:val="FF0000"/>
                <w:sz w:val="20"/>
                <w:szCs w:val="20"/>
              </w:rPr>
              <w:t>年</w:t>
            </w:r>
          </w:p>
          <w:p w14:paraId="7EDFAA43" w14:textId="77777777" w:rsidR="007D580E" w:rsidRPr="00180175" w:rsidRDefault="007D580E" w:rsidP="007D580E">
            <w:pPr>
              <w:rPr>
                <w:rFonts w:asciiTheme="minorEastAsia" w:hAnsiTheme="minorEastAsia"/>
                <w:color w:val="FF0000"/>
                <w:sz w:val="20"/>
                <w:szCs w:val="20"/>
              </w:rPr>
            </w:pPr>
            <w:r w:rsidRPr="00180175">
              <w:rPr>
                <w:rFonts w:asciiTheme="minorEastAsia" w:hAnsiTheme="minorEastAsia" w:hint="eastAsia"/>
                <w:color w:val="FF0000"/>
                <w:sz w:val="20"/>
                <w:szCs w:val="20"/>
              </w:rPr>
              <w:t>総研究期間：</w:t>
            </w:r>
            <w:r w:rsidR="00AB76B1" w:rsidRPr="00180175">
              <w:rPr>
                <w:rFonts w:asciiTheme="minorEastAsia" w:hAnsiTheme="minorEastAsia" w:hint="eastAsia"/>
                <w:color w:val="FF0000"/>
                <w:sz w:val="20"/>
                <w:szCs w:val="20"/>
              </w:rPr>
              <w:t>12.5</w:t>
            </w:r>
            <w:r w:rsidRPr="00180175">
              <w:rPr>
                <w:rFonts w:asciiTheme="minorEastAsia" w:hAnsiTheme="minorEastAsia" w:hint="eastAsia"/>
                <w:color w:val="FF0000"/>
                <w:sz w:val="20"/>
                <w:szCs w:val="20"/>
              </w:rPr>
              <w:t>年</w:t>
            </w:r>
          </w:p>
          <w:p w14:paraId="6593CABE" w14:textId="77777777" w:rsidR="000A5849" w:rsidRPr="00180175" w:rsidRDefault="000A5849">
            <w:pPr>
              <w:rPr>
                <w:rFonts w:asciiTheme="minorEastAsia" w:hAnsiTheme="minorEastAsia"/>
              </w:rPr>
            </w:pPr>
          </w:p>
        </w:tc>
      </w:tr>
      <w:tr w:rsidR="00600177" w14:paraId="1C6358EA" w14:textId="77777777" w:rsidTr="00025D02">
        <w:tc>
          <w:tcPr>
            <w:tcW w:w="1381" w:type="dxa"/>
          </w:tcPr>
          <w:p w14:paraId="3100B782" w14:textId="77777777" w:rsidR="00600177" w:rsidRPr="00180175" w:rsidRDefault="00600177" w:rsidP="007D580E">
            <w:pPr>
              <w:rPr>
                <w:rFonts w:asciiTheme="minorEastAsia" w:hAnsiTheme="minorEastAsia"/>
                <w:sz w:val="20"/>
                <w:szCs w:val="20"/>
              </w:rPr>
            </w:pPr>
            <w:r w:rsidRPr="00180175">
              <w:rPr>
                <w:rFonts w:asciiTheme="minorEastAsia" w:hAnsiTheme="minorEastAsia" w:hint="eastAsia"/>
                <w:sz w:val="20"/>
                <w:szCs w:val="20"/>
              </w:rPr>
              <w:t>目次</w:t>
            </w:r>
          </w:p>
          <w:p w14:paraId="038CB77E" w14:textId="77777777" w:rsidR="00600177" w:rsidRPr="00180175" w:rsidRDefault="00600177" w:rsidP="007D580E">
            <w:pPr>
              <w:rPr>
                <w:rFonts w:asciiTheme="minorEastAsia" w:hAnsiTheme="minorEastAsia"/>
                <w:sz w:val="20"/>
                <w:szCs w:val="20"/>
              </w:rPr>
            </w:pPr>
            <w:r w:rsidRPr="00180175">
              <w:rPr>
                <w:rFonts w:asciiTheme="minorEastAsia" w:hAnsiTheme="minorEastAsia" w:hint="eastAsia"/>
                <w:sz w:val="20"/>
                <w:szCs w:val="20"/>
              </w:rPr>
              <w:t>付表</w:t>
            </w:r>
          </w:p>
          <w:p w14:paraId="48681844" w14:textId="77777777" w:rsidR="00600177" w:rsidRPr="00180175" w:rsidRDefault="00600177" w:rsidP="007D580E">
            <w:pPr>
              <w:rPr>
                <w:rFonts w:asciiTheme="minorEastAsia" w:hAnsiTheme="minorEastAsia"/>
                <w:sz w:val="20"/>
                <w:szCs w:val="20"/>
              </w:rPr>
            </w:pPr>
            <w:r w:rsidRPr="00180175">
              <w:rPr>
                <w:rFonts w:asciiTheme="minorEastAsia" w:hAnsiTheme="minorEastAsia"/>
                <w:sz w:val="20"/>
                <w:szCs w:val="20"/>
              </w:rPr>
              <w:t>(</w:t>
            </w:r>
            <w:r w:rsidRPr="00180175">
              <w:rPr>
                <w:rFonts w:asciiTheme="minorEastAsia" w:hAnsiTheme="minorEastAsia" w:hint="eastAsia"/>
                <w:sz w:val="20"/>
                <w:szCs w:val="20"/>
              </w:rPr>
              <w:t>8</w:t>
            </w:r>
            <w:r w:rsidRPr="00180175">
              <w:rPr>
                <w:rFonts w:asciiTheme="minorEastAsia" w:hAnsiTheme="minorEastAsia"/>
                <w:sz w:val="20"/>
                <w:szCs w:val="20"/>
              </w:rPr>
              <w:t>p)</w:t>
            </w:r>
          </w:p>
        </w:tc>
        <w:tc>
          <w:tcPr>
            <w:tcW w:w="2036" w:type="dxa"/>
          </w:tcPr>
          <w:p w14:paraId="5C77CB15" w14:textId="77777777" w:rsidR="00600177" w:rsidRPr="00180175" w:rsidRDefault="00600177" w:rsidP="00600177">
            <w:pPr>
              <w:rPr>
                <w:rFonts w:asciiTheme="minorEastAsia" w:hAnsiTheme="minorEastAsia"/>
                <w:sz w:val="20"/>
                <w:szCs w:val="20"/>
              </w:rPr>
            </w:pPr>
            <w:r w:rsidRPr="00180175">
              <w:rPr>
                <w:rFonts w:asciiTheme="minorEastAsia" w:hAnsiTheme="minorEastAsia" w:hint="eastAsia"/>
                <w:sz w:val="20"/>
                <w:szCs w:val="20"/>
              </w:rPr>
              <w:t>・説明文書・同意書</w:t>
            </w:r>
          </w:p>
          <w:p w14:paraId="7AB6D16C" w14:textId="77777777" w:rsidR="00600177" w:rsidRPr="00180175" w:rsidRDefault="00600177" w:rsidP="00600177">
            <w:pPr>
              <w:ind w:left="470" w:hangingChars="235" w:hanging="470"/>
              <w:rPr>
                <w:rFonts w:asciiTheme="minorEastAsia" w:hAnsiTheme="minorEastAsia"/>
                <w:sz w:val="20"/>
                <w:szCs w:val="20"/>
              </w:rPr>
            </w:pPr>
            <w:r w:rsidRPr="00180175">
              <w:rPr>
                <w:rFonts w:asciiTheme="minorEastAsia" w:hAnsiTheme="minorEastAsia" w:hint="eastAsia"/>
                <w:sz w:val="20"/>
                <w:szCs w:val="20"/>
              </w:rPr>
              <w:t>・臨床研究同意撤回書</w:t>
            </w:r>
          </w:p>
          <w:p w14:paraId="528D128C" w14:textId="77777777" w:rsidR="00600177" w:rsidRPr="00180175" w:rsidRDefault="00600177" w:rsidP="00600177">
            <w:pPr>
              <w:ind w:left="470" w:hangingChars="235" w:hanging="470"/>
              <w:rPr>
                <w:rFonts w:asciiTheme="minorEastAsia" w:hAnsiTheme="minorEastAsia"/>
                <w:sz w:val="20"/>
                <w:szCs w:val="20"/>
              </w:rPr>
            </w:pPr>
            <w:r w:rsidRPr="00180175">
              <w:rPr>
                <w:rFonts w:asciiTheme="minorEastAsia" w:hAnsiTheme="minorEastAsia" w:hint="eastAsia"/>
                <w:sz w:val="20"/>
                <w:szCs w:val="20"/>
              </w:rPr>
              <w:t>・検体保存同意撤回通知書</w:t>
            </w:r>
          </w:p>
          <w:p w14:paraId="090D5782" w14:textId="77777777" w:rsidR="00600177" w:rsidRPr="00180175" w:rsidRDefault="00600177" w:rsidP="00600177">
            <w:pPr>
              <w:ind w:left="470" w:hangingChars="235" w:hanging="470"/>
              <w:rPr>
                <w:rFonts w:asciiTheme="minorEastAsia" w:hAnsiTheme="minorEastAsia"/>
                <w:sz w:val="20"/>
                <w:szCs w:val="20"/>
              </w:rPr>
            </w:pPr>
            <w:r w:rsidRPr="00180175">
              <w:rPr>
                <w:rFonts w:asciiTheme="minorEastAsia" w:hAnsiTheme="minorEastAsia" w:hint="eastAsia"/>
                <w:sz w:val="20"/>
                <w:szCs w:val="20"/>
              </w:rPr>
              <w:t>・付随研究同意撤回通知書</w:t>
            </w:r>
          </w:p>
        </w:tc>
        <w:tc>
          <w:tcPr>
            <w:tcW w:w="5297" w:type="dxa"/>
          </w:tcPr>
          <w:p w14:paraId="5FE2D71D" w14:textId="77777777" w:rsidR="00600177" w:rsidRPr="00180175" w:rsidRDefault="00600177" w:rsidP="007D580E">
            <w:pPr>
              <w:rPr>
                <w:rFonts w:asciiTheme="minorEastAsia" w:hAnsiTheme="minorEastAsia"/>
                <w:color w:val="FF0000"/>
                <w:sz w:val="20"/>
                <w:szCs w:val="20"/>
              </w:rPr>
            </w:pPr>
            <w:r w:rsidRPr="00180175">
              <w:rPr>
                <w:rFonts w:asciiTheme="minorEastAsia" w:hAnsiTheme="minorEastAsia" w:hint="eastAsia"/>
                <w:color w:val="FF0000"/>
                <w:sz w:val="20"/>
                <w:szCs w:val="20"/>
              </w:rPr>
              <w:t>削除</w:t>
            </w:r>
          </w:p>
        </w:tc>
      </w:tr>
      <w:tr w:rsidR="00CE671F" w14:paraId="11B834AE" w14:textId="77777777" w:rsidTr="00025D02">
        <w:tc>
          <w:tcPr>
            <w:tcW w:w="1381" w:type="dxa"/>
          </w:tcPr>
          <w:p w14:paraId="6683F267" w14:textId="77777777" w:rsidR="00CE671F" w:rsidRPr="00180175" w:rsidRDefault="00CE671F" w:rsidP="00CE671F">
            <w:pPr>
              <w:rPr>
                <w:rFonts w:asciiTheme="minorEastAsia" w:hAnsiTheme="minorEastAsia"/>
                <w:sz w:val="20"/>
                <w:szCs w:val="20"/>
              </w:rPr>
            </w:pPr>
            <w:r w:rsidRPr="00180175">
              <w:rPr>
                <w:rFonts w:asciiTheme="minorEastAsia" w:hAnsiTheme="minorEastAsia" w:hint="eastAsia"/>
                <w:sz w:val="20"/>
                <w:szCs w:val="20"/>
              </w:rPr>
              <w:t>計画書</w:t>
            </w:r>
          </w:p>
          <w:p w14:paraId="6D09B572" w14:textId="77777777" w:rsidR="00CE671F" w:rsidRPr="00180175" w:rsidRDefault="00CE671F" w:rsidP="00CE671F">
            <w:pPr>
              <w:pStyle w:val="2"/>
              <w:rPr>
                <w:rFonts w:asciiTheme="minorEastAsia" w:eastAsiaTheme="minorEastAsia" w:hAnsiTheme="minorEastAsia"/>
                <w:sz w:val="20"/>
                <w:szCs w:val="20"/>
                <w:lang w:val="it-IT"/>
              </w:rPr>
            </w:pPr>
            <w:r w:rsidRPr="00180175">
              <w:rPr>
                <w:rFonts w:asciiTheme="minorEastAsia" w:eastAsiaTheme="minorEastAsia" w:hAnsiTheme="minorEastAsia"/>
                <w:sz w:val="20"/>
                <w:szCs w:val="20"/>
              </w:rPr>
              <w:t>7.3</w:t>
            </w:r>
            <w:r w:rsidRPr="00180175">
              <w:rPr>
                <w:rFonts w:asciiTheme="minorEastAsia" w:eastAsiaTheme="minorEastAsia" w:hAnsiTheme="minorEastAsia" w:hint="eastAsia"/>
                <w:sz w:val="20"/>
                <w:szCs w:val="20"/>
              </w:rPr>
              <w:t xml:space="preserve">　</w:t>
            </w:r>
            <w:r w:rsidRPr="00180175">
              <w:rPr>
                <w:rFonts w:asciiTheme="minorEastAsia" w:eastAsiaTheme="minorEastAsia" w:hAnsiTheme="minorEastAsia" w:hint="eastAsia"/>
                <w:sz w:val="20"/>
                <w:szCs w:val="20"/>
                <w:lang w:val="it-IT"/>
              </w:rPr>
              <w:t>網羅的な遺伝子発現解析、塩基配列の解析</w:t>
            </w:r>
          </w:p>
          <w:p w14:paraId="07348340" w14:textId="0D52089B" w:rsidR="00CE671F" w:rsidRPr="00180175" w:rsidRDefault="00CE671F" w:rsidP="00CE671F">
            <w:pPr>
              <w:rPr>
                <w:rFonts w:asciiTheme="minorEastAsia" w:hAnsiTheme="minorEastAsia" w:hint="eastAsia"/>
                <w:sz w:val="20"/>
                <w:szCs w:val="20"/>
              </w:rPr>
            </w:pPr>
            <w:r w:rsidRPr="00180175">
              <w:rPr>
                <w:rFonts w:asciiTheme="minorEastAsia" w:hAnsiTheme="minorEastAsia"/>
                <w:sz w:val="20"/>
                <w:szCs w:val="20"/>
              </w:rPr>
              <w:t>(</w:t>
            </w:r>
            <w:r>
              <w:rPr>
                <w:rFonts w:asciiTheme="minorEastAsia" w:hAnsiTheme="minorEastAsia" w:hint="eastAsia"/>
                <w:sz w:val="20"/>
                <w:szCs w:val="20"/>
              </w:rPr>
              <w:t>29</w:t>
            </w:r>
            <w:r w:rsidRPr="00180175">
              <w:rPr>
                <w:rFonts w:asciiTheme="minorEastAsia" w:hAnsiTheme="minorEastAsia"/>
                <w:sz w:val="20"/>
                <w:szCs w:val="20"/>
              </w:rPr>
              <w:t>p)</w:t>
            </w:r>
          </w:p>
        </w:tc>
        <w:tc>
          <w:tcPr>
            <w:tcW w:w="2036" w:type="dxa"/>
          </w:tcPr>
          <w:p w14:paraId="42129DF1" w14:textId="77777777" w:rsidR="00CE671F" w:rsidRPr="00A0796D" w:rsidRDefault="00CE671F" w:rsidP="00CE671F">
            <w:pPr>
              <w:ind w:rightChars="100" w:right="240"/>
              <w:rPr>
                <w:rFonts w:ascii="ＭＳ ゴシック" w:hAnsi="ＭＳ ゴシック"/>
                <w:sz w:val="20"/>
                <w:szCs w:val="20"/>
              </w:rPr>
            </w:pPr>
            <w:bookmarkStart w:id="0" w:name="_GoBack"/>
            <w:bookmarkEnd w:id="0"/>
            <w:r w:rsidRPr="00A0796D">
              <w:rPr>
                <w:rFonts w:ascii="ＭＳ ゴシック" w:hAnsi="ＭＳ ゴシック"/>
                <w:sz w:val="20"/>
                <w:szCs w:val="20"/>
              </w:rPr>
              <w:t xml:space="preserve">2) </w:t>
            </w:r>
            <w:r w:rsidRPr="00A0796D">
              <w:rPr>
                <w:rFonts w:ascii="ＭＳ ゴシック" w:hAnsi="ＭＳ ゴシック"/>
                <w:sz w:val="20"/>
                <w:szCs w:val="20"/>
              </w:rPr>
              <w:t>次世代がん研究戦略推進プロジェクト連携基盤チームと責任者</w:t>
            </w:r>
          </w:p>
          <w:p w14:paraId="049BE135" w14:textId="5F41F36D" w:rsidR="00CE671F" w:rsidRPr="00CE671F" w:rsidRDefault="00CE671F" w:rsidP="00CE671F">
            <w:pPr>
              <w:rPr>
                <w:rFonts w:asciiTheme="minorEastAsia" w:hAnsiTheme="minorEastAsia" w:hint="eastAsia"/>
                <w:sz w:val="20"/>
                <w:szCs w:val="20"/>
              </w:rPr>
            </w:pPr>
            <w:r>
              <w:rPr>
                <w:rFonts w:ascii="ＭＳ ゴシック" w:hAnsi="ＭＳ ゴシック" w:hint="eastAsia"/>
                <w:sz w:val="20"/>
                <w:szCs w:val="20"/>
              </w:rPr>
              <w:t>国立病院機構名古屋医療センター</w:t>
            </w:r>
            <w:r w:rsidRPr="00A0796D">
              <w:rPr>
                <w:rFonts w:ascii="ＭＳ ゴシック" w:hAnsi="ＭＳ ゴシック"/>
                <w:sz w:val="20"/>
                <w:szCs w:val="20"/>
              </w:rPr>
              <w:t xml:space="preserve">　</w:t>
            </w:r>
            <w:r>
              <w:rPr>
                <w:rFonts w:ascii="ＭＳ ゴシック" w:hAnsi="ＭＳ ゴシック" w:hint="eastAsia"/>
                <w:sz w:val="20"/>
                <w:szCs w:val="20"/>
              </w:rPr>
              <w:t>院長</w:t>
            </w:r>
            <w:r w:rsidRPr="00A0796D">
              <w:rPr>
                <w:rFonts w:ascii="ＭＳ ゴシック" w:hAnsi="ＭＳ ゴシック"/>
                <w:sz w:val="20"/>
                <w:szCs w:val="20"/>
              </w:rPr>
              <w:t xml:space="preserve">　直江知樹</w:t>
            </w:r>
          </w:p>
        </w:tc>
        <w:tc>
          <w:tcPr>
            <w:tcW w:w="5297" w:type="dxa"/>
          </w:tcPr>
          <w:p w14:paraId="0335F8F5" w14:textId="77777777" w:rsidR="00CE671F" w:rsidRPr="00A0796D" w:rsidRDefault="00CE671F" w:rsidP="00CE671F">
            <w:pPr>
              <w:ind w:rightChars="100" w:right="240"/>
              <w:rPr>
                <w:rFonts w:ascii="ＭＳ ゴシック" w:hAnsi="ＭＳ ゴシック"/>
                <w:sz w:val="20"/>
                <w:szCs w:val="20"/>
              </w:rPr>
            </w:pPr>
            <w:r w:rsidRPr="00A0796D">
              <w:rPr>
                <w:rFonts w:ascii="ＭＳ ゴシック" w:hAnsi="ＭＳ ゴシック"/>
                <w:sz w:val="20"/>
                <w:szCs w:val="20"/>
              </w:rPr>
              <w:t xml:space="preserve">2) </w:t>
            </w:r>
            <w:r w:rsidRPr="00A0796D">
              <w:rPr>
                <w:rFonts w:ascii="ＭＳ ゴシック" w:hAnsi="ＭＳ ゴシック"/>
                <w:sz w:val="20"/>
                <w:szCs w:val="20"/>
              </w:rPr>
              <w:t>次世代がん研究戦略推進プロジェクト連携基盤チームと責任者</w:t>
            </w:r>
          </w:p>
          <w:p w14:paraId="489C8CBF" w14:textId="77777777" w:rsidR="00CE671F" w:rsidRPr="001B4247" w:rsidRDefault="00CE671F" w:rsidP="00CE671F">
            <w:pPr>
              <w:ind w:rightChars="100" w:right="240"/>
              <w:rPr>
                <w:rFonts w:ascii="ＭＳ ゴシック" w:hAnsi="ＭＳ ゴシック"/>
                <w:color w:val="FF0000"/>
                <w:sz w:val="20"/>
                <w:szCs w:val="20"/>
              </w:rPr>
            </w:pPr>
            <w:r w:rsidRPr="001B4247">
              <w:rPr>
                <w:rFonts w:ascii="ＭＳ ゴシック" w:hAnsi="ＭＳ ゴシック"/>
                <w:color w:val="FF0000"/>
                <w:sz w:val="20"/>
                <w:szCs w:val="20"/>
              </w:rPr>
              <w:t>名古屋大学大学院</w:t>
            </w:r>
            <w:r w:rsidRPr="001B4247">
              <w:rPr>
                <w:rFonts w:ascii="ＭＳ ゴシック" w:hAnsi="ＭＳ ゴシック" w:hint="eastAsia"/>
                <w:color w:val="FF0000"/>
                <w:sz w:val="20"/>
                <w:szCs w:val="20"/>
              </w:rPr>
              <w:t xml:space="preserve"> </w:t>
            </w:r>
            <w:r w:rsidRPr="001B4247">
              <w:rPr>
                <w:rFonts w:ascii="ＭＳ ゴシック" w:hAnsi="ＭＳ ゴシック"/>
                <w:color w:val="FF0000"/>
                <w:sz w:val="20"/>
                <w:szCs w:val="20"/>
              </w:rPr>
              <w:t xml:space="preserve">医学系研究科血液・腫瘍内科　教授　</w:t>
            </w:r>
            <w:r w:rsidRPr="001B4247">
              <w:rPr>
                <w:rFonts w:ascii="ＭＳ ゴシック" w:hAnsi="ＭＳ ゴシック" w:hint="eastAsia"/>
                <w:color w:val="FF0000"/>
                <w:sz w:val="20"/>
                <w:szCs w:val="20"/>
              </w:rPr>
              <w:t>清井仁</w:t>
            </w:r>
          </w:p>
          <w:p w14:paraId="6B1B4F25" w14:textId="77777777" w:rsidR="00CE671F" w:rsidRPr="00CE671F" w:rsidRDefault="00CE671F" w:rsidP="000A5849">
            <w:pPr>
              <w:rPr>
                <w:rFonts w:asciiTheme="minorEastAsia" w:hAnsiTheme="minorEastAsia" w:hint="eastAsia"/>
                <w:color w:val="FF0000"/>
                <w:sz w:val="20"/>
                <w:szCs w:val="20"/>
              </w:rPr>
            </w:pPr>
          </w:p>
        </w:tc>
      </w:tr>
      <w:tr w:rsidR="000A5849" w14:paraId="18EB376F" w14:textId="77777777" w:rsidTr="00025D02">
        <w:tc>
          <w:tcPr>
            <w:tcW w:w="1381" w:type="dxa"/>
          </w:tcPr>
          <w:p w14:paraId="2A56D9A2" w14:textId="77777777" w:rsidR="000A5849" w:rsidRPr="00180175" w:rsidRDefault="00AE4F85">
            <w:pPr>
              <w:rPr>
                <w:rFonts w:asciiTheme="minorEastAsia" w:hAnsiTheme="minorEastAsia"/>
                <w:sz w:val="20"/>
                <w:szCs w:val="20"/>
              </w:rPr>
            </w:pPr>
            <w:r w:rsidRPr="00180175">
              <w:rPr>
                <w:rFonts w:asciiTheme="minorEastAsia" w:hAnsiTheme="minorEastAsia" w:hint="eastAsia"/>
                <w:sz w:val="20"/>
                <w:szCs w:val="20"/>
              </w:rPr>
              <w:t>計画書</w:t>
            </w:r>
          </w:p>
          <w:p w14:paraId="60E7E069" w14:textId="77777777" w:rsidR="00AE4F85" w:rsidRPr="00180175" w:rsidRDefault="00AE4F85" w:rsidP="00AE4F85">
            <w:pPr>
              <w:pStyle w:val="2"/>
              <w:rPr>
                <w:rFonts w:asciiTheme="minorEastAsia" w:eastAsiaTheme="minorEastAsia" w:hAnsiTheme="minorEastAsia"/>
                <w:sz w:val="20"/>
                <w:szCs w:val="20"/>
                <w:lang w:val="it-IT"/>
              </w:rPr>
            </w:pPr>
            <w:bookmarkStart w:id="1" w:name="_Toc227292365"/>
            <w:r w:rsidRPr="00180175">
              <w:rPr>
                <w:rFonts w:asciiTheme="minorEastAsia" w:eastAsiaTheme="minorEastAsia" w:hAnsiTheme="minorEastAsia"/>
                <w:sz w:val="20"/>
                <w:szCs w:val="20"/>
              </w:rPr>
              <w:t>7.3</w:t>
            </w:r>
            <w:r w:rsidRPr="00180175">
              <w:rPr>
                <w:rFonts w:asciiTheme="minorEastAsia" w:eastAsiaTheme="minorEastAsia" w:hAnsiTheme="minorEastAsia" w:hint="eastAsia"/>
                <w:sz w:val="20"/>
                <w:szCs w:val="20"/>
              </w:rPr>
              <w:t xml:space="preserve">　</w:t>
            </w:r>
            <w:r w:rsidRPr="00180175">
              <w:rPr>
                <w:rFonts w:asciiTheme="minorEastAsia" w:eastAsiaTheme="minorEastAsia" w:hAnsiTheme="minorEastAsia" w:hint="eastAsia"/>
                <w:sz w:val="20"/>
                <w:szCs w:val="20"/>
                <w:lang w:val="it-IT"/>
              </w:rPr>
              <w:t>網羅的</w:t>
            </w:r>
            <w:r w:rsidRPr="00180175">
              <w:rPr>
                <w:rFonts w:asciiTheme="minorEastAsia" w:eastAsiaTheme="minorEastAsia" w:hAnsiTheme="minorEastAsia" w:hint="eastAsia"/>
                <w:sz w:val="20"/>
                <w:szCs w:val="20"/>
                <w:lang w:val="it-IT"/>
              </w:rPr>
              <w:lastRenderedPageBreak/>
              <w:t>な遺伝子発現解析、塩基配列の解析</w:t>
            </w:r>
            <w:bookmarkEnd w:id="1"/>
          </w:p>
          <w:p w14:paraId="3A98FDB4" w14:textId="77777777" w:rsidR="00AE4F85" w:rsidRPr="00180175" w:rsidRDefault="00AB76B1" w:rsidP="00AB76B1">
            <w:pPr>
              <w:rPr>
                <w:rFonts w:asciiTheme="minorEastAsia" w:hAnsiTheme="minorEastAsia"/>
              </w:rPr>
            </w:pPr>
            <w:r w:rsidRPr="00180175">
              <w:rPr>
                <w:rFonts w:asciiTheme="minorEastAsia" w:hAnsiTheme="minorEastAsia"/>
                <w:sz w:val="20"/>
                <w:szCs w:val="20"/>
              </w:rPr>
              <w:t>(30p</w:t>
            </w:r>
            <w:r w:rsidR="00AE4F85" w:rsidRPr="00180175">
              <w:rPr>
                <w:rFonts w:asciiTheme="minorEastAsia" w:hAnsiTheme="minorEastAsia"/>
                <w:sz w:val="20"/>
                <w:szCs w:val="20"/>
              </w:rPr>
              <w:t>)</w:t>
            </w:r>
          </w:p>
        </w:tc>
        <w:tc>
          <w:tcPr>
            <w:tcW w:w="2036" w:type="dxa"/>
          </w:tcPr>
          <w:p w14:paraId="1A49A8E7" w14:textId="77777777" w:rsidR="000A5849" w:rsidRPr="00180175" w:rsidRDefault="000A5849">
            <w:pPr>
              <w:rPr>
                <w:rFonts w:asciiTheme="minorEastAsia" w:hAnsiTheme="minorEastAsia"/>
                <w:sz w:val="20"/>
                <w:szCs w:val="20"/>
              </w:rPr>
            </w:pPr>
            <w:r w:rsidRPr="00180175">
              <w:rPr>
                <w:rFonts w:asciiTheme="minorEastAsia" w:hAnsiTheme="minorEastAsia" w:hint="eastAsia"/>
                <w:sz w:val="20"/>
                <w:szCs w:val="20"/>
              </w:rPr>
              <w:lastRenderedPageBreak/>
              <w:t>記載なし</w:t>
            </w:r>
          </w:p>
        </w:tc>
        <w:tc>
          <w:tcPr>
            <w:tcW w:w="5297" w:type="dxa"/>
          </w:tcPr>
          <w:p w14:paraId="16E15679" w14:textId="77777777" w:rsidR="000A5849" w:rsidRPr="00180175" w:rsidRDefault="000A5849" w:rsidP="000A5849">
            <w:pPr>
              <w:rPr>
                <w:rFonts w:asciiTheme="minorEastAsia" w:hAnsiTheme="minorEastAsia"/>
                <w:color w:val="FF0000"/>
                <w:sz w:val="20"/>
                <w:szCs w:val="20"/>
              </w:rPr>
            </w:pPr>
            <w:r w:rsidRPr="00180175">
              <w:rPr>
                <w:rFonts w:asciiTheme="minorEastAsia" w:hAnsiTheme="minorEastAsia" w:hint="eastAsia"/>
                <w:color w:val="FF0000"/>
                <w:sz w:val="20"/>
                <w:szCs w:val="20"/>
              </w:rPr>
              <w:t>7.3.8　遺伝子解析の結果の開示</w:t>
            </w:r>
          </w:p>
          <w:p w14:paraId="5DBF2E68" w14:textId="77777777" w:rsidR="000A5849" w:rsidRPr="00180175" w:rsidRDefault="000A5849" w:rsidP="000A5849">
            <w:pPr>
              <w:rPr>
                <w:rFonts w:asciiTheme="minorEastAsia" w:hAnsiTheme="minorEastAsia"/>
                <w:color w:val="FF0000"/>
                <w:sz w:val="20"/>
                <w:szCs w:val="20"/>
              </w:rPr>
            </w:pPr>
            <w:r w:rsidRPr="00180175">
              <w:rPr>
                <w:rFonts w:asciiTheme="minorEastAsia" w:hAnsiTheme="minorEastAsia" w:hint="eastAsia"/>
                <w:color w:val="FF0000"/>
                <w:sz w:val="20"/>
                <w:szCs w:val="20"/>
              </w:rPr>
              <w:t xml:space="preserve">　本研究における遺伝子解析結果は研究事務局に報告さ</w:t>
            </w:r>
            <w:r w:rsidRPr="00180175">
              <w:rPr>
                <w:rFonts w:asciiTheme="minorEastAsia" w:hAnsiTheme="minorEastAsia" w:hint="eastAsia"/>
                <w:color w:val="FF0000"/>
                <w:sz w:val="20"/>
                <w:szCs w:val="20"/>
              </w:rPr>
              <w:lastRenderedPageBreak/>
              <w:t>れる。</w:t>
            </w:r>
          </w:p>
          <w:p w14:paraId="0A642C71" w14:textId="77777777" w:rsidR="000A5849" w:rsidRPr="00180175" w:rsidRDefault="000A5849" w:rsidP="000A5849">
            <w:pPr>
              <w:rPr>
                <w:rFonts w:asciiTheme="minorEastAsia" w:hAnsiTheme="minorEastAsia"/>
                <w:color w:val="FF0000"/>
                <w:sz w:val="20"/>
                <w:szCs w:val="20"/>
              </w:rPr>
            </w:pPr>
            <w:r w:rsidRPr="00180175">
              <w:rPr>
                <w:rFonts w:asciiTheme="minorEastAsia" w:hAnsiTheme="minorEastAsia" w:hint="eastAsia"/>
                <w:color w:val="FF0000"/>
                <w:sz w:val="20"/>
                <w:szCs w:val="20"/>
              </w:rPr>
              <w:t>本研究終了後、遺伝子解析結果は研究事務局から JALSG データセンターに送付し、保管される。各検体提出機関へは報告されない。したがって、本研究の解析結果は患者に通知しない。</w:t>
            </w:r>
          </w:p>
          <w:p w14:paraId="4009AAAA" w14:textId="77777777" w:rsidR="000A5849" w:rsidRPr="00180175" w:rsidRDefault="000A5849" w:rsidP="000A5849">
            <w:pPr>
              <w:rPr>
                <w:rFonts w:asciiTheme="minorEastAsia" w:hAnsiTheme="minorEastAsia"/>
                <w:color w:val="FF0000"/>
                <w:sz w:val="20"/>
                <w:szCs w:val="20"/>
              </w:rPr>
            </w:pPr>
            <w:r w:rsidRPr="00180175">
              <w:rPr>
                <w:rFonts w:asciiTheme="minorEastAsia" w:hAnsiTheme="minorEastAsia" w:hint="eastAsia"/>
                <w:color w:val="FF0000"/>
                <w:sz w:val="20"/>
                <w:szCs w:val="20"/>
              </w:rPr>
              <w:t>ただし、偶然に、重大な病気に係わる遺伝子異常が見つかることがある。この時は、本人や家族や血縁者がその結果を知ることが有益であると判断され、倫理委員会も同様に考えた場合に限り、診療を担当する医師から本人や家族や血縁者に、その結果の説明を受けるかどうかについて問い合わせることがある。</w:t>
            </w:r>
          </w:p>
          <w:p w14:paraId="4DE51DC3" w14:textId="77777777" w:rsidR="000A5849" w:rsidRPr="00180175" w:rsidRDefault="000A5849" w:rsidP="000A5849">
            <w:pPr>
              <w:rPr>
                <w:rFonts w:asciiTheme="minorEastAsia" w:hAnsiTheme="minorEastAsia"/>
                <w:color w:val="FF0000"/>
                <w:sz w:val="20"/>
                <w:szCs w:val="20"/>
              </w:rPr>
            </w:pPr>
            <w:r w:rsidRPr="00180175">
              <w:rPr>
                <w:rFonts w:asciiTheme="minorEastAsia" w:hAnsiTheme="minorEastAsia" w:hint="eastAsia"/>
                <w:color w:val="FF0000"/>
                <w:sz w:val="20"/>
                <w:szCs w:val="20"/>
              </w:rPr>
              <w:t>【遺伝子解析結果を患者に通知しない理由】</w:t>
            </w:r>
          </w:p>
          <w:p w14:paraId="69B3B228" w14:textId="77777777" w:rsidR="000A5849" w:rsidRPr="00180175" w:rsidRDefault="000A5849" w:rsidP="000A5849">
            <w:pPr>
              <w:rPr>
                <w:rFonts w:asciiTheme="minorEastAsia" w:hAnsiTheme="minorEastAsia"/>
                <w:color w:val="FF0000"/>
                <w:sz w:val="20"/>
                <w:szCs w:val="20"/>
              </w:rPr>
            </w:pPr>
            <w:r w:rsidRPr="00180175">
              <w:rPr>
                <w:rFonts w:asciiTheme="minorEastAsia" w:hAnsiTheme="minorEastAsia" w:hint="eastAsia"/>
                <w:color w:val="FF0000"/>
                <w:sz w:val="20"/>
                <w:szCs w:val="20"/>
              </w:rPr>
              <w:t>•  全ゲノムシークエンスや全エクソンシークエンスを行った際に、本研究の対象としない遺伝情報（単一遺伝子病に関するデータなど）が得られる可能性もある。しかし、本研究では、</w:t>
            </w:r>
            <w:r w:rsidR="004E7B38" w:rsidRPr="004E7B38">
              <w:rPr>
                <w:rFonts w:asciiTheme="minorEastAsia" w:hAnsiTheme="minorEastAsia" w:hint="eastAsia"/>
                <w:color w:val="0070C0"/>
                <w:sz w:val="20"/>
                <w:szCs w:val="20"/>
              </w:rPr>
              <w:t>ALL</w:t>
            </w:r>
            <w:r w:rsidRPr="00180175">
              <w:rPr>
                <w:rFonts w:asciiTheme="minorEastAsia" w:hAnsiTheme="minorEastAsia" w:hint="eastAsia"/>
                <w:color w:val="FF0000"/>
                <w:sz w:val="20"/>
                <w:szCs w:val="20"/>
              </w:rPr>
              <w:t>の発症・進展に関与する遺伝子の変異や治療に対する反応性や副作用に関連する遺伝子などを同定することを目的とするため、単一遺伝子病の発症などに関係する遺伝子の情報を使用することはない。合併症に関係する遺伝子がわかるとしても，患者には，すでに生じており，知ることが本人の利益には結びつかない．また，将来，親族等が同様の疾患にかかることはきわめてまれであり，その際に利用することができない．</w:t>
            </w:r>
          </w:p>
          <w:p w14:paraId="2DC68D16" w14:textId="77777777" w:rsidR="000A5849" w:rsidRPr="00180175" w:rsidRDefault="000A5849" w:rsidP="000A5849">
            <w:pPr>
              <w:rPr>
                <w:rFonts w:asciiTheme="minorEastAsia" w:hAnsiTheme="minorEastAsia"/>
                <w:color w:val="FF0000"/>
                <w:sz w:val="20"/>
                <w:szCs w:val="20"/>
              </w:rPr>
            </w:pPr>
            <w:r w:rsidRPr="00180175">
              <w:rPr>
                <w:rFonts w:asciiTheme="minorEastAsia" w:hAnsiTheme="minorEastAsia" w:hint="eastAsia"/>
                <w:color w:val="FF0000"/>
                <w:sz w:val="20"/>
                <w:szCs w:val="20"/>
              </w:rPr>
              <w:t>•  網羅的な遺伝子解析を行うため、解析結果が確定するまでに数年を要する。</w:t>
            </w:r>
          </w:p>
          <w:p w14:paraId="351F55B1" w14:textId="77777777" w:rsidR="000A5849" w:rsidRPr="00180175" w:rsidRDefault="000A5849" w:rsidP="000A5849">
            <w:pPr>
              <w:rPr>
                <w:rFonts w:asciiTheme="minorEastAsia" w:hAnsiTheme="minorEastAsia"/>
                <w:color w:val="FF0000"/>
                <w:sz w:val="20"/>
                <w:szCs w:val="20"/>
              </w:rPr>
            </w:pPr>
            <w:r w:rsidRPr="00180175">
              <w:rPr>
                <w:rFonts w:asciiTheme="minorEastAsia" w:hAnsiTheme="minorEastAsia" w:hint="eastAsia"/>
                <w:color w:val="FF0000"/>
                <w:sz w:val="20"/>
                <w:szCs w:val="20"/>
              </w:rPr>
              <w:t>•  新たに同定された遺伝子異常や遺伝子多型の場合、それらと病気との関連性がまだ不確実なため病気にかかる予測や病気であることを正確に示すことが難しい。</w:t>
            </w:r>
          </w:p>
          <w:p w14:paraId="0E2732D5" w14:textId="77777777" w:rsidR="000A5849" w:rsidRPr="00180175" w:rsidRDefault="000A5849" w:rsidP="000A5849">
            <w:pPr>
              <w:rPr>
                <w:rFonts w:asciiTheme="minorEastAsia" w:hAnsiTheme="minorEastAsia"/>
                <w:color w:val="FF0000"/>
                <w:sz w:val="20"/>
                <w:szCs w:val="20"/>
              </w:rPr>
            </w:pPr>
          </w:p>
          <w:p w14:paraId="10D5CC74" w14:textId="77777777" w:rsidR="000A5849" w:rsidRPr="00180175" w:rsidRDefault="000A5849" w:rsidP="000A5849">
            <w:pPr>
              <w:rPr>
                <w:rFonts w:asciiTheme="minorEastAsia" w:hAnsiTheme="minorEastAsia"/>
                <w:color w:val="0070C0"/>
                <w:sz w:val="20"/>
                <w:szCs w:val="20"/>
              </w:rPr>
            </w:pPr>
            <w:r w:rsidRPr="00180175">
              <w:rPr>
                <w:rFonts w:asciiTheme="minorEastAsia" w:hAnsiTheme="minorEastAsia" w:hint="eastAsia"/>
                <w:color w:val="FF0000"/>
                <w:sz w:val="20"/>
                <w:szCs w:val="20"/>
              </w:rPr>
              <w:t xml:space="preserve">　SNP</w:t>
            </w:r>
            <w:r w:rsidR="00C76EA2" w:rsidRPr="00180175">
              <w:rPr>
                <w:rFonts w:asciiTheme="minorEastAsia" w:hAnsiTheme="minorEastAsia" w:hint="eastAsia"/>
                <w:color w:val="FF0000"/>
                <w:sz w:val="20"/>
                <w:szCs w:val="20"/>
              </w:rPr>
              <w:t>S</w:t>
            </w:r>
            <w:r w:rsidRPr="00180175">
              <w:rPr>
                <w:rFonts w:asciiTheme="minorEastAsia" w:hAnsiTheme="minorEastAsia" w:hint="eastAsia"/>
                <w:color w:val="FF0000"/>
                <w:sz w:val="20"/>
                <w:szCs w:val="20"/>
              </w:rPr>
              <w:t>アレイ解析は，染色体の細かい欠失、増幅領域を見つける方法であり，腫瘍細胞の染色体異常同様，個々の遺伝子の異常を診るものではないので、日常臨床での</w:t>
            </w:r>
            <w:r w:rsidRPr="00180175">
              <w:rPr>
                <w:rFonts w:asciiTheme="minorEastAsia" w:hAnsiTheme="minorEastAsia" w:hint="eastAsia"/>
                <w:color w:val="FF0000"/>
                <w:sz w:val="20"/>
                <w:szCs w:val="20"/>
              </w:rPr>
              <w:lastRenderedPageBreak/>
              <w:t>染色体分析の結果と同様、患者に通知可能とする。</w:t>
            </w:r>
          </w:p>
          <w:p w14:paraId="75114505" w14:textId="77777777" w:rsidR="000A5849" w:rsidRPr="00180175" w:rsidRDefault="000A5849" w:rsidP="000A5849">
            <w:pPr>
              <w:rPr>
                <w:rFonts w:asciiTheme="minorEastAsia" w:hAnsiTheme="minorEastAsia"/>
                <w:color w:val="FF0000"/>
                <w:sz w:val="20"/>
                <w:szCs w:val="20"/>
              </w:rPr>
            </w:pPr>
          </w:p>
          <w:p w14:paraId="3291CA93" w14:textId="77777777" w:rsidR="000A5849" w:rsidRPr="00180175" w:rsidRDefault="000A5849" w:rsidP="000A5849">
            <w:pPr>
              <w:rPr>
                <w:rFonts w:asciiTheme="minorEastAsia" w:hAnsiTheme="minorEastAsia"/>
                <w:color w:val="FF0000"/>
                <w:sz w:val="20"/>
                <w:szCs w:val="20"/>
              </w:rPr>
            </w:pPr>
            <w:r w:rsidRPr="00180175">
              <w:rPr>
                <w:rFonts w:asciiTheme="minorEastAsia" w:hAnsiTheme="minorEastAsia" w:hint="eastAsia"/>
                <w:color w:val="FF0000"/>
                <w:sz w:val="20"/>
                <w:szCs w:val="20"/>
              </w:rPr>
              <w:t>7.3.9　遺伝カウンセリング</w:t>
            </w:r>
          </w:p>
          <w:p w14:paraId="1E1549B0" w14:textId="77777777" w:rsidR="000A5849" w:rsidRPr="00180175" w:rsidRDefault="000A5849" w:rsidP="000A5849">
            <w:pPr>
              <w:rPr>
                <w:rFonts w:asciiTheme="minorEastAsia" w:hAnsiTheme="minorEastAsia"/>
                <w:color w:val="FF0000"/>
                <w:sz w:val="20"/>
                <w:szCs w:val="20"/>
              </w:rPr>
            </w:pPr>
            <w:r w:rsidRPr="00180175">
              <w:rPr>
                <w:rFonts w:asciiTheme="minorEastAsia" w:hAnsiTheme="minorEastAsia" w:hint="eastAsia"/>
                <w:color w:val="FF0000"/>
                <w:sz w:val="20"/>
                <w:szCs w:val="20"/>
              </w:rPr>
              <w:t xml:space="preserve">　原則は，開示されないのでカウンセリングは行わない．ただし，偶然に、重大な病気に係わる遺伝子異常が見つかることがある。この時は、本人や家族や血縁者がその結果を知ることが有益であると判断され、倫理委員会も同様に考えた場合に限り、診療を担当する医師から本人や家族や血縁者に、その結果の説明を受けるかどうかについて問い合わせることがあるので，その際は遺伝カウンセリングを行う。</w:t>
            </w:r>
          </w:p>
          <w:p w14:paraId="31B8A813" w14:textId="77777777" w:rsidR="000A5849" w:rsidRPr="00180175" w:rsidRDefault="000A5849" w:rsidP="000A5849">
            <w:pPr>
              <w:rPr>
                <w:rFonts w:asciiTheme="minorEastAsia" w:hAnsiTheme="minorEastAsia"/>
                <w:color w:val="FF0000"/>
                <w:sz w:val="20"/>
                <w:szCs w:val="20"/>
              </w:rPr>
            </w:pPr>
          </w:p>
          <w:p w14:paraId="1414B127" w14:textId="77777777" w:rsidR="000A5849" w:rsidRPr="00180175" w:rsidRDefault="000A5849" w:rsidP="000A5849">
            <w:pPr>
              <w:rPr>
                <w:rFonts w:asciiTheme="minorEastAsia" w:hAnsiTheme="minorEastAsia"/>
                <w:color w:val="FF0000"/>
                <w:sz w:val="20"/>
                <w:szCs w:val="20"/>
              </w:rPr>
            </w:pPr>
            <w:r w:rsidRPr="00180175">
              <w:rPr>
                <w:rFonts w:asciiTheme="minorEastAsia" w:hAnsiTheme="minorEastAsia" w:hint="eastAsia"/>
                <w:color w:val="FF0000"/>
                <w:sz w:val="20"/>
                <w:szCs w:val="20"/>
              </w:rPr>
              <w:t>7.3.10　個人情報の管理</w:t>
            </w:r>
          </w:p>
          <w:p w14:paraId="78DCED3F" w14:textId="77777777" w:rsidR="000A5849" w:rsidRPr="00180175" w:rsidRDefault="000A5849" w:rsidP="000A5849">
            <w:pPr>
              <w:rPr>
                <w:rFonts w:asciiTheme="minorEastAsia" w:hAnsiTheme="minorEastAsia"/>
                <w:color w:val="FF0000"/>
                <w:sz w:val="20"/>
                <w:szCs w:val="20"/>
              </w:rPr>
            </w:pPr>
            <w:r w:rsidRPr="00180175">
              <w:rPr>
                <w:rFonts w:asciiTheme="minorEastAsia" w:hAnsiTheme="minorEastAsia" w:hint="eastAsia"/>
                <w:color w:val="FF0000"/>
                <w:sz w:val="20"/>
                <w:szCs w:val="20"/>
              </w:rPr>
              <w:t xml:space="preserve">　B</w:t>
            </w:r>
            <w:r w:rsidR="00AB76B1" w:rsidRPr="00180175">
              <w:rPr>
                <w:rFonts w:asciiTheme="minorEastAsia" w:hAnsiTheme="minorEastAsia" w:hint="eastAsia"/>
                <w:color w:val="FF0000"/>
                <w:sz w:val="20"/>
                <w:szCs w:val="20"/>
              </w:rPr>
              <w:t>urkitt</w:t>
            </w:r>
            <w:r w:rsidRPr="00180175">
              <w:rPr>
                <w:rFonts w:asciiTheme="minorEastAsia" w:hAnsiTheme="minorEastAsia" w:hint="eastAsia"/>
                <w:color w:val="FF0000"/>
                <w:sz w:val="20"/>
                <w:szCs w:val="20"/>
              </w:rPr>
              <w:t>-ALL213試験において、JALSGデータセンターに収集される情報には、参加施設やその職員の有する患者情報に不正なアクセスをしない限り、第三者が直接、患者を特定できるものは含まれていない。本研究においては、該当症例の臨床情報を JALSG データセンターから遺伝子検査番号による匿名化符号によって臨床情報を得ることにより、更に個人情報の保護に務める。</w:t>
            </w:r>
          </w:p>
          <w:p w14:paraId="4E86800C" w14:textId="77777777" w:rsidR="000A5849" w:rsidRPr="00180175" w:rsidRDefault="000A5849" w:rsidP="000A5849">
            <w:pPr>
              <w:rPr>
                <w:rFonts w:asciiTheme="minorEastAsia" w:hAnsiTheme="minorEastAsia"/>
              </w:rPr>
            </w:pPr>
            <w:r w:rsidRPr="00180175">
              <w:rPr>
                <w:rFonts w:asciiTheme="minorEastAsia" w:hAnsiTheme="minorEastAsia" w:hint="eastAsia"/>
                <w:color w:val="FF0000"/>
                <w:sz w:val="20"/>
                <w:szCs w:val="20"/>
              </w:rPr>
              <w:t>•  本研究においては、患者検体は SRL、JALSG 検体保存センター、遺伝子解析実施施設（名古屋大学、次世代がん研究戦略推進プロジェクト連携基盤チーム）に送付されることになるが、登録時に付与される遺伝子検査番号によって、採血時に各施設で匿名化を行うことにより、個々の研究、検査実施機関およびJALSG 検体保存センターにおける個人情報の匿名化を担保する。</w:t>
            </w:r>
          </w:p>
        </w:tc>
      </w:tr>
      <w:tr w:rsidR="000A5849" w14:paraId="799BCC75" w14:textId="77777777" w:rsidTr="00025D02">
        <w:tc>
          <w:tcPr>
            <w:tcW w:w="1381" w:type="dxa"/>
          </w:tcPr>
          <w:p w14:paraId="12BA6675" w14:textId="77777777" w:rsidR="000F4DE1" w:rsidRPr="00180175" w:rsidRDefault="000F4DE1" w:rsidP="000F4DE1">
            <w:pPr>
              <w:rPr>
                <w:rFonts w:asciiTheme="minorEastAsia" w:hAnsiTheme="minorEastAsia"/>
                <w:sz w:val="20"/>
                <w:szCs w:val="20"/>
              </w:rPr>
            </w:pPr>
            <w:r w:rsidRPr="00180175">
              <w:rPr>
                <w:rFonts w:asciiTheme="minorEastAsia" w:hAnsiTheme="minorEastAsia" w:hint="eastAsia"/>
                <w:sz w:val="20"/>
                <w:szCs w:val="20"/>
              </w:rPr>
              <w:lastRenderedPageBreak/>
              <w:t>計画書</w:t>
            </w:r>
          </w:p>
          <w:p w14:paraId="13F954C6" w14:textId="77777777" w:rsidR="001F7CCE" w:rsidRPr="00180175" w:rsidRDefault="001F7CCE" w:rsidP="001F7CCE">
            <w:pPr>
              <w:rPr>
                <w:rFonts w:asciiTheme="minorEastAsia" w:hAnsiTheme="minorEastAsia"/>
                <w:sz w:val="20"/>
                <w:szCs w:val="20"/>
              </w:rPr>
            </w:pPr>
            <w:bookmarkStart w:id="2" w:name="_Toc186626730"/>
            <w:bookmarkStart w:id="3" w:name="_Toc227292388"/>
            <w:r w:rsidRPr="00180175">
              <w:rPr>
                <w:rFonts w:asciiTheme="minorEastAsia" w:hAnsiTheme="minorEastAsia"/>
                <w:sz w:val="20"/>
                <w:szCs w:val="20"/>
              </w:rPr>
              <w:t xml:space="preserve">9.1.1 </w:t>
            </w:r>
            <w:r w:rsidRPr="00180175">
              <w:rPr>
                <w:rFonts w:asciiTheme="minorEastAsia" w:hAnsiTheme="minorEastAsia" w:hint="eastAsia"/>
                <w:sz w:val="20"/>
                <w:szCs w:val="20"/>
              </w:rPr>
              <w:t>残</w:t>
            </w:r>
            <w:r w:rsidRPr="00180175">
              <w:rPr>
                <w:rFonts w:asciiTheme="minorEastAsia" w:hAnsiTheme="minorEastAsia" w:hint="eastAsia"/>
                <w:b/>
                <w:sz w:val="20"/>
                <w:szCs w:val="20"/>
              </w:rPr>
              <w:t>余</w:t>
            </w:r>
            <w:r w:rsidRPr="00180175">
              <w:rPr>
                <w:rFonts w:asciiTheme="minorEastAsia" w:hAnsiTheme="minorEastAsia" w:hint="eastAsia"/>
                <w:sz w:val="20"/>
                <w:szCs w:val="20"/>
              </w:rPr>
              <w:t>検体の中央保存</w:t>
            </w:r>
            <w:bookmarkEnd w:id="2"/>
            <w:bookmarkEnd w:id="3"/>
          </w:p>
          <w:p w14:paraId="5F35E13B" w14:textId="77777777" w:rsidR="000A5849" w:rsidRPr="00180175" w:rsidRDefault="001F7CCE">
            <w:pPr>
              <w:rPr>
                <w:rFonts w:asciiTheme="minorEastAsia" w:hAnsiTheme="minorEastAsia"/>
              </w:rPr>
            </w:pPr>
            <w:r w:rsidRPr="00180175">
              <w:rPr>
                <w:rFonts w:asciiTheme="minorEastAsia" w:hAnsiTheme="minorEastAsia"/>
                <w:sz w:val="20"/>
                <w:szCs w:val="20"/>
              </w:rPr>
              <w:t>(</w:t>
            </w:r>
            <w:r w:rsidR="00FE468C" w:rsidRPr="00180175">
              <w:rPr>
                <w:rFonts w:asciiTheme="minorEastAsia" w:hAnsiTheme="minorEastAsia" w:hint="eastAsia"/>
                <w:sz w:val="20"/>
                <w:szCs w:val="20"/>
              </w:rPr>
              <w:t>33</w:t>
            </w:r>
            <w:r w:rsidRPr="00180175">
              <w:rPr>
                <w:rFonts w:asciiTheme="minorEastAsia" w:hAnsiTheme="minorEastAsia"/>
                <w:sz w:val="20"/>
                <w:szCs w:val="20"/>
              </w:rPr>
              <w:t>p)</w:t>
            </w:r>
          </w:p>
        </w:tc>
        <w:tc>
          <w:tcPr>
            <w:tcW w:w="2036" w:type="dxa"/>
          </w:tcPr>
          <w:p w14:paraId="310E8234" w14:textId="77777777" w:rsidR="00D74A1D" w:rsidRPr="009C6C27" w:rsidRDefault="00D74A1D" w:rsidP="00D74A1D">
            <w:pPr>
              <w:autoSpaceDE w:val="0"/>
              <w:autoSpaceDN w:val="0"/>
              <w:adjustRightInd w:val="0"/>
              <w:jc w:val="left"/>
              <w:rPr>
                <w:rFonts w:asciiTheme="minorEastAsia" w:hAnsiTheme="minorEastAsia" w:cs="MS-Mincho"/>
                <w:kern w:val="0"/>
                <w:sz w:val="20"/>
                <w:szCs w:val="20"/>
              </w:rPr>
            </w:pPr>
            <w:r w:rsidRPr="009C6C27">
              <w:rPr>
                <w:rFonts w:asciiTheme="minorEastAsia" w:hAnsiTheme="minorEastAsia" w:cs="Century"/>
                <w:kern w:val="0"/>
                <w:sz w:val="20"/>
                <w:szCs w:val="20"/>
              </w:rPr>
              <w:t xml:space="preserve">JALSG </w:t>
            </w:r>
            <w:r w:rsidRPr="009C6C27">
              <w:rPr>
                <w:rFonts w:asciiTheme="minorEastAsia" w:hAnsiTheme="minorEastAsia" w:cs="MS-Mincho" w:hint="eastAsia"/>
                <w:kern w:val="0"/>
                <w:sz w:val="20"/>
                <w:szCs w:val="20"/>
              </w:rPr>
              <w:t>検体保存センター</w:t>
            </w:r>
          </w:p>
          <w:p w14:paraId="14A5E2B4" w14:textId="77777777" w:rsidR="00D74A1D" w:rsidRPr="009C6C27" w:rsidRDefault="00D74A1D" w:rsidP="00D74A1D">
            <w:pPr>
              <w:autoSpaceDE w:val="0"/>
              <w:autoSpaceDN w:val="0"/>
              <w:adjustRightInd w:val="0"/>
              <w:jc w:val="left"/>
              <w:rPr>
                <w:rFonts w:asciiTheme="minorEastAsia" w:hAnsiTheme="minorEastAsia" w:cs="MS-Mincho"/>
                <w:kern w:val="0"/>
                <w:sz w:val="20"/>
                <w:szCs w:val="20"/>
              </w:rPr>
            </w:pPr>
            <w:r w:rsidRPr="009C6C27">
              <w:rPr>
                <w:rFonts w:asciiTheme="minorEastAsia" w:hAnsiTheme="minorEastAsia" w:cs="MS-Mincho" w:hint="eastAsia"/>
                <w:kern w:val="0"/>
                <w:sz w:val="20"/>
                <w:szCs w:val="20"/>
              </w:rPr>
              <w:t>熊本大学大学院生命科学研究部血液内科学</w:t>
            </w:r>
          </w:p>
          <w:p w14:paraId="3AF6D6C0" w14:textId="77777777" w:rsidR="00D74A1D" w:rsidRPr="009C6C27" w:rsidRDefault="00D74A1D" w:rsidP="00D74A1D">
            <w:pPr>
              <w:autoSpaceDE w:val="0"/>
              <w:autoSpaceDN w:val="0"/>
              <w:adjustRightInd w:val="0"/>
              <w:jc w:val="left"/>
              <w:rPr>
                <w:rFonts w:asciiTheme="minorEastAsia" w:hAnsiTheme="minorEastAsia" w:cs="Century"/>
                <w:kern w:val="0"/>
                <w:sz w:val="20"/>
                <w:szCs w:val="20"/>
              </w:rPr>
            </w:pPr>
            <w:r w:rsidRPr="009C6C27">
              <w:rPr>
                <w:rFonts w:asciiTheme="minorEastAsia" w:hAnsiTheme="minorEastAsia" w:cs="MS-Mincho" w:hint="eastAsia"/>
                <w:kern w:val="0"/>
                <w:sz w:val="20"/>
                <w:szCs w:val="20"/>
              </w:rPr>
              <w:lastRenderedPageBreak/>
              <w:t>〒</w:t>
            </w:r>
            <w:r w:rsidRPr="009C6C27">
              <w:rPr>
                <w:rFonts w:asciiTheme="minorEastAsia" w:hAnsiTheme="minorEastAsia" w:cs="Century"/>
                <w:kern w:val="0"/>
                <w:sz w:val="20"/>
                <w:szCs w:val="20"/>
              </w:rPr>
              <w:t>860-8556</w:t>
            </w:r>
            <w:r w:rsidRPr="009C6C27">
              <w:rPr>
                <w:rFonts w:asciiTheme="minorEastAsia" w:hAnsiTheme="minorEastAsia" w:cs="Century" w:hint="eastAsia"/>
                <w:kern w:val="0"/>
                <w:sz w:val="20"/>
                <w:szCs w:val="20"/>
              </w:rPr>
              <w:t xml:space="preserve">　</w:t>
            </w:r>
            <w:r w:rsidRPr="009C6C27">
              <w:rPr>
                <w:rFonts w:asciiTheme="minorEastAsia" w:hAnsiTheme="minorEastAsia" w:cs="MS-Mincho" w:hint="eastAsia"/>
                <w:kern w:val="0"/>
                <w:sz w:val="20"/>
                <w:szCs w:val="20"/>
              </w:rPr>
              <w:t>熊本市中央区本荘</w:t>
            </w:r>
            <w:r w:rsidRPr="009C6C27">
              <w:rPr>
                <w:rFonts w:asciiTheme="minorEastAsia" w:hAnsiTheme="minorEastAsia" w:cs="Century"/>
                <w:kern w:val="0"/>
                <w:sz w:val="20"/>
                <w:szCs w:val="20"/>
              </w:rPr>
              <w:t>1-1-1</w:t>
            </w:r>
          </w:p>
          <w:p w14:paraId="2A9968E8" w14:textId="77777777" w:rsidR="00D74A1D" w:rsidRPr="009C6C27" w:rsidRDefault="00D74A1D" w:rsidP="00D74A1D">
            <w:pPr>
              <w:autoSpaceDE w:val="0"/>
              <w:autoSpaceDN w:val="0"/>
              <w:adjustRightInd w:val="0"/>
              <w:jc w:val="left"/>
              <w:rPr>
                <w:rFonts w:asciiTheme="minorEastAsia" w:hAnsiTheme="minorEastAsia" w:cs="Century"/>
                <w:kern w:val="0"/>
                <w:sz w:val="20"/>
                <w:szCs w:val="20"/>
              </w:rPr>
            </w:pPr>
            <w:r w:rsidRPr="009C6C27">
              <w:rPr>
                <w:rFonts w:asciiTheme="minorEastAsia" w:hAnsiTheme="minorEastAsia" w:cs="Century"/>
                <w:kern w:val="0"/>
                <w:sz w:val="20"/>
                <w:szCs w:val="20"/>
              </w:rPr>
              <w:t>TEL</w:t>
            </w:r>
            <w:r w:rsidRPr="009C6C27">
              <w:rPr>
                <w:rFonts w:asciiTheme="minorEastAsia" w:hAnsiTheme="minorEastAsia" w:cs="MS-Mincho" w:hint="eastAsia"/>
                <w:kern w:val="0"/>
                <w:sz w:val="20"/>
                <w:szCs w:val="20"/>
              </w:rPr>
              <w:t>：</w:t>
            </w:r>
            <w:r w:rsidRPr="009C6C27">
              <w:rPr>
                <w:rFonts w:asciiTheme="minorEastAsia" w:hAnsiTheme="minorEastAsia" w:cs="Century"/>
                <w:kern w:val="0"/>
                <w:sz w:val="20"/>
                <w:szCs w:val="20"/>
              </w:rPr>
              <w:t>096-373-5156</w:t>
            </w:r>
          </w:p>
          <w:p w14:paraId="5A5A47FF" w14:textId="77777777" w:rsidR="00D74A1D" w:rsidRPr="009C6C27" w:rsidRDefault="00D74A1D" w:rsidP="00D74A1D">
            <w:pPr>
              <w:autoSpaceDE w:val="0"/>
              <w:autoSpaceDN w:val="0"/>
              <w:adjustRightInd w:val="0"/>
              <w:jc w:val="left"/>
              <w:rPr>
                <w:rFonts w:asciiTheme="minorEastAsia" w:hAnsiTheme="minorEastAsia" w:cs="Century"/>
                <w:kern w:val="0"/>
                <w:sz w:val="20"/>
                <w:szCs w:val="20"/>
              </w:rPr>
            </w:pPr>
            <w:r w:rsidRPr="009C6C27">
              <w:rPr>
                <w:rFonts w:asciiTheme="minorEastAsia" w:hAnsiTheme="minorEastAsia" w:cs="Century"/>
                <w:kern w:val="0"/>
                <w:sz w:val="20"/>
                <w:szCs w:val="20"/>
              </w:rPr>
              <w:t>FAX</w:t>
            </w:r>
            <w:r w:rsidRPr="009C6C27">
              <w:rPr>
                <w:rFonts w:asciiTheme="minorEastAsia" w:hAnsiTheme="minorEastAsia" w:cs="MS-Mincho" w:hint="eastAsia"/>
                <w:kern w:val="0"/>
                <w:sz w:val="20"/>
                <w:szCs w:val="20"/>
              </w:rPr>
              <w:t>：</w:t>
            </w:r>
            <w:r w:rsidRPr="009C6C27">
              <w:rPr>
                <w:rFonts w:asciiTheme="minorEastAsia" w:hAnsiTheme="minorEastAsia" w:cs="Century"/>
                <w:kern w:val="0"/>
                <w:sz w:val="20"/>
                <w:szCs w:val="20"/>
              </w:rPr>
              <w:t>096-363-5265</w:t>
            </w:r>
          </w:p>
          <w:p w14:paraId="5488F8EC" w14:textId="77777777" w:rsidR="00D74A1D" w:rsidRPr="009C6C27" w:rsidRDefault="00D74A1D" w:rsidP="00D74A1D">
            <w:pPr>
              <w:autoSpaceDE w:val="0"/>
              <w:autoSpaceDN w:val="0"/>
              <w:adjustRightInd w:val="0"/>
              <w:jc w:val="left"/>
              <w:rPr>
                <w:rFonts w:asciiTheme="minorEastAsia" w:hAnsiTheme="minorEastAsia" w:cs="MS-Mincho"/>
                <w:kern w:val="0"/>
                <w:sz w:val="20"/>
                <w:szCs w:val="20"/>
              </w:rPr>
            </w:pPr>
            <w:r w:rsidRPr="009C6C27">
              <w:rPr>
                <w:rFonts w:asciiTheme="minorEastAsia" w:hAnsiTheme="minorEastAsia" w:cs="MS-Mincho" w:hint="eastAsia"/>
                <w:kern w:val="0"/>
                <w:sz w:val="20"/>
                <w:szCs w:val="20"/>
              </w:rPr>
              <w:t>保管・管理責任者：</w:t>
            </w:r>
          </w:p>
          <w:p w14:paraId="25C2562B" w14:textId="77777777" w:rsidR="000A5849" w:rsidRPr="009C6C27" w:rsidRDefault="00D74A1D" w:rsidP="00D74A1D">
            <w:pPr>
              <w:rPr>
                <w:rFonts w:asciiTheme="minorEastAsia" w:hAnsiTheme="minorEastAsia"/>
                <w:sz w:val="20"/>
                <w:szCs w:val="20"/>
              </w:rPr>
            </w:pPr>
            <w:r w:rsidRPr="009C6C27">
              <w:rPr>
                <w:rFonts w:asciiTheme="minorEastAsia" w:hAnsiTheme="minorEastAsia" w:cs="MS-Mincho" w:hint="eastAsia"/>
                <w:kern w:val="0"/>
                <w:sz w:val="20"/>
                <w:szCs w:val="20"/>
              </w:rPr>
              <w:t>麻生範雄</w:t>
            </w:r>
          </w:p>
        </w:tc>
        <w:tc>
          <w:tcPr>
            <w:tcW w:w="5297" w:type="dxa"/>
          </w:tcPr>
          <w:p w14:paraId="2B7080B2" w14:textId="77777777" w:rsidR="00D74A1D" w:rsidRPr="00180175" w:rsidRDefault="00D74A1D" w:rsidP="00D74A1D">
            <w:pPr>
              <w:autoSpaceDE w:val="0"/>
              <w:autoSpaceDN w:val="0"/>
              <w:adjustRightInd w:val="0"/>
              <w:jc w:val="left"/>
              <w:rPr>
                <w:rFonts w:asciiTheme="minorEastAsia" w:hAnsiTheme="minorEastAsia" w:cs="Century"/>
                <w:color w:val="FF0000"/>
                <w:kern w:val="0"/>
                <w:sz w:val="20"/>
                <w:szCs w:val="20"/>
              </w:rPr>
            </w:pPr>
            <w:r w:rsidRPr="00180175">
              <w:rPr>
                <w:rFonts w:asciiTheme="minorEastAsia" w:hAnsiTheme="minorEastAsia" w:cs="Century"/>
                <w:color w:val="FF0000"/>
                <w:kern w:val="0"/>
                <w:sz w:val="20"/>
                <w:szCs w:val="20"/>
              </w:rPr>
              <w:lastRenderedPageBreak/>
              <w:t xml:space="preserve">[JALSG </w:t>
            </w:r>
            <w:r w:rsidRPr="00180175">
              <w:rPr>
                <w:rFonts w:asciiTheme="minorEastAsia" w:hAnsiTheme="minorEastAsia" w:cs="MS-Mincho" w:hint="eastAsia"/>
                <w:color w:val="FF0000"/>
                <w:kern w:val="0"/>
                <w:sz w:val="20"/>
                <w:szCs w:val="20"/>
              </w:rPr>
              <w:t>検体保存センター・東京</w:t>
            </w:r>
            <w:r w:rsidRPr="00180175">
              <w:rPr>
                <w:rFonts w:asciiTheme="minorEastAsia" w:hAnsiTheme="minorEastAsia" w:cs="Century"/>
                <w:color w:val="FF0000"/>
                <w:kern w:val="0"/>
                <w:sz w:val="20"/>
                <w:szCs w:val="20"/>
              </w:rPr>
              <w:t>]</w:t>
            </w:r>
          </w:p>
          <w:p w14:paraId="1605F4AC" w14:textId="77777777" w:rsidR="00D74A1D" w:rsidRPr="00180175" w:rsidRDefault="00D74A1D" w:rsidP="00D74A1D">
            <w:pPr>
              <w:autoSpaceDE w:val="0"/>
              <w:autoSpaceDN w:val="0"/>
              <w:adjustRightInd w:val="0"/>
              <w:jc w:val="left"/>
              <w:rPr>
                <w:rFonts w:asciiTheme="minorEastAsia" w:hAnsiTheme="minorEastAsia" w:cs="MS-Mincho"/>
                <w:color w:val="FF0000"/>
                <w:kern w:val="0"/>
                <w:sz w:val="20"/>
                <w:szCs w:val="20"/>
              </w:rPr>
            </w:pPr>
            <w:r w:rsidRPr="00180175">
              <w:rPr>
                <w:rFonts w:asciiTheme="minorEastAsia" w:hAnsiTheme="minorEastAsia" w:cs="MS-Mincho" w:hint="eastAsia"/>
                <w:color w:val="FF0000"/>
                <w:kern w:val="0"/>
                <w:sz w:val="20"/>
                <w:szCs w:val="20"/>
              </w:rPr>
              <w:t>＜住所＞〒</w:t>
            </w:r>
            <w:r w:rsidRPr="00180175">
              <w:rPr>
                <w:rFonts w:asciiTheme="minorEastAsia" w:hAnsiTheme="minorEastAsia" w:cs="Century"/>
                <w:color w:val="FF0000"/>
                <w:kern w:val="0"/>
                <w:sz w:val="20"/>
                <w:szCs w:val="20"/>
              </w:rPr>
              <w:t xml:space="preserve">104-0045 </w:t>
            </w:r>
            <w:r w:rsidRPr="00180175">
              <w:rPr>
                <w:rFonts w:asciiTheme="minorEastAsia" w:hAnsiTheme="minorEastAsia" w:cs="MS-Mincho" w:hint="eastAsia"/>
                <w:color w:val="FF0000"/>
                <w:kern w:val="0"/>
                <w:sz w:val="20"/>
                <w:szCs w:val="20"/>
              </w:rPr>
              <w:t>東京都中央区築地</w:t>
            </w:r>
            <w:r w:rsidRPr="00180175">
              <w:rPr>
                <w:rFonts w:asciiTheme="minorEastAsia" w:hAnsiTheme="minorEastAsia" w:cs="Century"/>
                <w:color w:val="FF0000"/>
                <w:kern w:val="0"/>
                <w:sz w:val="20"/>
                <w:szCs w:val="20"/>
              </w:rPr>
              <w:t>5-1-1</w:t>
            </w:r>
          </w:p>
          <w:p w14:paraId="7D883350" w14:textId="77777777" w:rsidR="00D74A1D" w:rsidRPr="00180175" w:rsidRDefault="00D74A1D" w:rsidP="00D74A1D">
            <w:pPr>
              <w:autoSpaceDE w:val="0"/>
              <w:autoSpaceDN w:val="0"/>
              <w:adjustRightInd w:val="0"/>
              <w:jc w:val="left"/>
              <w:rPr>
                <w:rFonts w:asciiTheme="minorEastAsia" w:hAnsiTheme="minorEastAsia" w:cs="MS-Mincho"/>
                <w:color w:val="FF0000"/>
                <w:kern w:val="0"/>
                <w:sz w:val="20"/>
                <w:szCs w:val="20"/>
              </w:rPr>
            </w:pPr>
            <w:r w:rsidRPr="00180175">
              <w:rPr>
                <w:rFonts w:asciiTheme="minorEastAsia" w:hAnsiTheme="minorEastAsia" w:cs="MS-Mincho" w:hint="eastAsia"/>
                <w:color w:val="FF0000"/>
                <w:kern w:val="0"/>
                <w:sz w:val="20"/>
                <w:szCs w:val="20"/>
              </w:rPr>
              <w:t xml:space="preserve">国立がん研究センター中央病院　</w:t>
            </w:r>
            <w:r w:rsidRPr="00180175">
              <w:rPr>
                <w:rFonts w:asciiTheme="minorEastAsia" w:hAnsiTheme="minorEastAsia" w:cs="Century"/>
                <w:color w:val="FF0000"/>
                <w:kern w:val="0"/>
                <w:sz w:val="20"/>
                <w:szCs w:val="20"/>
              </w:rPr>
              <w:t xml:space="preserve">11 </w:t>
            </w:r>
            <w:r w:rsidRPr="00180175">
              <w:rPr>
                <w:rFonts w:asciiTheme="minorEastAsia" w:hAnsiTheme="minorEastAsia" w:cs="MS-Mincho" w:hint="eastAsia"/>
                <w:color w:val="FF0000"/>
                <w:kern w:val="0"/>
                <w:sz w:val="20"/>
                <w:szCs w:val="20"/>
              </w:rPr>
              <w:t>階支援施設</w:t>
            </w:r>
          </w:p>
          <w:p w14:paraId="6D25732E" w14:textId="77777777" w:rsidR="00D74A1D" w:rsidRPr="00180175" w:rsidRDefault="00D74A1D" w:rsidP="00D74A1D">
            <w:pPr>
              <w:autoSpaceDE w:val="0"/>
              <w:autoSpaceDN w:val="0"/>
              <w:adjustRightInd w:val="0"/>
              <w:jc w:val="left"/>
              <w:rPr>
                <w:rFonts w:asciiTheme="minorEastAsia" w:hAnsiTheme="minorEastAsia" w:cs="MS-Mincho"/>
                <w:color w:val="FF0000"/>
                <w:kern w:val="0"/>
                <w:sz w:val="20"/>
                <w:szCs w:val="20"/>
              </w:rPr>
            </w:pPr>
            <w:r w:rsidRPr="00180175">
              <w:rPr>
                <w:rFonts w:asciiTheme="minorEastAsia" w:hAnsiTheme="minorEastAsia" w:cs="MS-Mincho" w:hint="eastAsia"/>
                <w:color w:val="FF0000"/>
                <w:kern w:val="0"/>
                <w:sz w:val="20"/>
                <w:szCs w:val="20"/>
              </w:rPr>
              <w:t>＜管理責任者＞</w:t>
            </w:r>
          </w:p>
          <w:p w14:paraId="50C093EF" w14:textId="77777777" w:rsidR="00D74A1D" w:rsidRPr="00180175" w:rsidRDefault="00D74A1D" w:rsidP="00D74A1D">
            <w:pPr>
              <w:autoSpaceDE w:val="0"/>
              <w:autoSpaceDN w:val="0"/>
              <w:adjustRightInd w:val="0"/>
              <w:ind w:left="200" w:hangingChars="100" w:hanging="200"/>
              <w:jc w:val="left"/>
              <w:rPr>
                <w:rFonts w:asciiTheme="minorEastAsia" w:hAnsiTheme="minorEastAsia" w:cs="MS-Mincho"/>
                <w:color w:val="FF0000"/>
                <w:kern w:val="0"/>
                <w:sz w:val="20"/>
                <w:szCs w:val="20"/>
              </w:rPr>
            </w:pPr>
            <w:r w:rsidRPr="00180175">
              <w:rPr>
                <w:rFonts w:asciiTheme="minorEastAsia" w:hAnsiTheme="minorEastAsia" w:cs="MS-Mincho" w:hint="eastAsia"/>
                <w:color w:val="FF0000"/>
                <w:kern w:val="0"/>
                <w:sz w:val="20"/>
                <w:szCs w:val="20"/>
              </w:rPr>
              <w:t>国立がん研究センター中央病院　血液腫瘍科　外来医長</w:t>
            </w:r>
            <w:r w:rsidRPr="00180175">
              <w:rPr>
                <w:rFonts w:asciiTheme="minorEastAsia" w:hAnsiTheme="minorEastAsia" w:cs="MS-Mincho" w:hint="eastAsia"/>
                <w:color w:val="FF0000"/>
                <w:kern w:val="0"/>
                <w:sz w:val="20"/>
                <w:szCs w:val="20"/>
              </w:rPr>
              <w:lastRenderedPageBreak/>
              <w:t>小林幸夫</w:t>
            </w:r>
          </w:p>
          <w:p w14:paraId="06F82B25" w14:textId="77777777" w:rsidR="000A5849" w:rsidRPr="00180175" w:rsidRDefault="00D74A1D" w:rsidP="00D74A1D">
            <w:pPr>
              <w:rPr>
                <w:rFonts w:asciiTheme="minorEastAsia" w:hAnsiTheme="minorEastAsia"/>
              </w:rPr>
            </w:pPr>
            <w:r w:rsidRPr="00180175">
              <w:rPr>
                <w:rFonts w:asciiTheme="minorEastAsia" w:hAnsiTheme="minorEastAsia" w:cs="Century"/>
                <w:color w:val="FF0000"/>
                <w:kern w:val="0"/>
                <w:sz w:val="20"/>
                <w:szCs w:val="20"/>
              </w:rPr>
              <w:t>TEL: 03-3542-2511, FAX:03-3542-3815</w:t>
            </w:r>
          </w:p>
        </w:tc>
      </w:tr>
      <w:tr w:rsidR="00D74A1D" w14:paraId="148FE0CB" w14:textId="77777777" w:rsidTr="00025D02">
        <w:tc>
          <w:tcPr>
            <w:tcW w:w="1381" w:type="dxa"/>
          </w:tcPr>
          <w:p w14:paraId="68FF902C" w14:textId="77777777" w:rsidR="00D74A1D" w:rsidRPr="00180175" w:rsidRDefault="00D74A1D" w:rsidP="00D74A1D">
            <w:pPr>
              <w:rPr>
                <w:rFonts w:asciiTheme="minorEastAsia" w:hAnsiTheme="minorEastAsia"/>
                <w:sz w:val="20"/>
                <w:szCs w:val="20"/>
              </w:rPr>
            </w:pPr>
            <w:r w:rsidRPr="00180175">
              <w:rPr>
                <w:rFonts w:asciiTheme="minorEastAsia" w:hAnsiTheme="minorEastAsia" w:hint="eastAsia"/>
                <w:sz w:val="20"/>
                <w:szCs w:val="20"/>
              </w:rPr>
              <w:lastRenderedPageBreak/>
              <w:t>計画書</w:t>
            </w:r>
          </w:p>
          <w:p w14:paraId="2F4AE8F0" w14:textId="77777777" w:rsidR="00D74A1D" w:rsidRPr="00180175" w:rsidRDefault="00D74A1D" w:rsidP="00D74A1D">
            <w:pPr>
              <w:rPr>
                <w:rFonts w:asciiTheme="minorEastAsia" w:hAnsiTheme="minorEastAsia"/>
                <w:sz w:val="20"/>
                <w:szCs w:val="20"/>
              </w:rPr>
            </w:pPr>
            <w:r w:rsidRPr="00180175">
              <w:rPr>
                <w:rFonts w:asciiTheme="minorEastAsia" w:hAnsiTheme="minorEastAsia"/>
                <w:sz w:val="20"/>
                <w:szCs w:val="20"/>
              </w:rPr>
              <w:t xml:space="preserve">9.1.1 </w:t>
            </w:r>
            <w:r w:rsidRPr="00180175">
              <w:rPr>
                <w:rFonts w:asciiTheme="minorEastAsia" w:hAnsiTheme="minorEastAsia" w:hint="eastAsia"/>
                <w:sz w:val="20"/>
                <w:szCs w:val="20"/>
              </w:rPr>
              <w:t>残</w:t>
            </w:r>
            <w:r w:rsidRPr="00180175">
              <w:rPr>
                <w:rFonts w:asciiTheme="minorEastAsia" w:hAnsiTheme="minorEastAsia" w:hint="eastAsia"/>
                <w:b/>
                <w:sz w:val="20"/>
                <w:szCs w:val="20"/>
              </w:rPr>
              <w:t>余</w:t>
            </w:r>
            <w:r w:rsidRPr="00180175">
              <w:rPr>
                <w:rFonts w:asciiTheme="minorEastAsia" w:hAnsiTheme="minorEastAsia" w:hint="eastAsia"/>
                <w:sz w:val="20"/>
                <w:szCs w:val="20"/>
              </w:rPr>
              <w:t>検体の中央保存</w:t>
            </w:r>
          </w:p>
          <w:p w14:paraId="67D709D0" w14:textId="77777777" w:rsidR="00D74A1D" w:rsidRPr="00180175" w:rsidRDefault="00D74A1D" w:rsidP="00D74A1D">
            <w:pPr>
              <w:rPr>
                <w:rFonts w:asciiTheme="minorEastAsia" w:hAnsiTheme="minorEastAsia"/>
                <w:sz w:val="20"/>
                <w:szCs w:val="20"/>
              </w:rPr>
            </w:pPr>
            <w:r w:rsidRPr="00180175">
              <w:rPr>
                <w:rFonts w:asciiTheme="minorEastAsia" w:hAnsiTheme="minorEastAsia"/>
                <w:sz w:val="20"/>
                <w:szCs w:val="20"/>
              </w:rPr>
              <w:t>(</w:t>
            </w:r>
            <w:r w:rsidRPr="00180175">
              <w:rPr>
                <w:rFonts w:asciiTheme="minorEastAsia" w:hAnsiTheme="minorEastAsia" w:hint="eastAsia"/>
                <w:sz w:val="20"/>
                <w:szCs w:val="20"/>
              </w:rPr>
              <w:t>34p</w:t>
            </w:r>
            <w:r w:rsidRPr="00180175">
              <w:rPr>
                <w:rFonts w:asciiTheme="minorEastAsia" w:hAnsiTheme="minorEastAsia"/>
                <w:sz w:val="20"/>
                <w:szCs w:val="20"/>
              </w:rPr>
              <w:t>)</w:t>
            </w:r>
          </w:p>
        </w:tc>
        <w:tc>
          <w:tcPr>
            <w:tcW w:w="2036" w:type="dxa"/>
          </w:tcPr>
          <w:p w14:paraId="3FA06D78" w14:textId="77777777" w:rsidR="00D74A1D" w:rsidRPr="009C6C27" w:rsidRDefault="00D74A1D" w:rsidP="00D74A1D">
            <w:pPr>
              <w:autoSpaceDE w:val="0"/>
              <w:autoSpaceDN w:val="0"/>
              <w:adjustRightInd w:val="0"/>
              <w:jc w:val="left"/>
              <w:rPr>
                <w:rFonts w:asciiTheme="minorEastAsia" w:hAnsiTheme="minorEastAsia" w:cs="MS-Mincho"/>
                <w:kern w:val="0"/>
                <w:sz w:val="20"/>
                <w:szCs w:val="20"/>
              </w:rPr>
            </w:pPr>
            <w:r w:rsidRPr="009C6C27">
              <w:rPr>
                <w:rFonts w:asciiTheme="minorEastAsia" w:hAnsiTheme="minorEastAsia" w:cs="MS-Mincho" w:hint="eastAsia"/>
                <w:kern w:val="0"/>
                <w:sz w:val="20"/>
                <w:szCs w:val="20"/>
              </w:rPr>
              <w:t>②</w:t>
            </w:r>
            <w:r w:rsidRPr="009C6C27">
              <w:rPr>
                <w:rFonts w:asciiTheme="minorEastAsia" w:hAnsiTheme="minorEastAsia" w:cs="MS-Mincho"/>
                <w:kern w:val="0"/>
                <w:sz w:val="20"/>
                <w:szCs w:val="20"/>
              </w:rPr>
              <w:t xml:space="preserve"> </w:t>
            </w:r>
            <w:r w:rsidRPr="009C6C27">
              <w:rPr>
                <w:rFonts w:asciiTheme="minorEastAsia" w:hAnsiTheme="minorEastAsia" w:cs="MS-Mincho" w:hint="eastAsia"/>
                <w:kern w:val="0"/>
                <w:sz w:val="20"/>
                <w:szCs w:val="20"/>
              </w:rPr>
              <w:t>試料の保管場所：</w:t>
            </w:r>
          </w:p>
          <w:p w14:paraId="08946692" w14:textId="77777777" w:rsidR="00D74A1D" w:rsidRPr="009C6C27" w:rsidRDefault="00D74A1D" w:rsidP="00D74A1D">
            <w:pPr>
              <w:autoSpaceDE w:val="0"/>
              <w:autoSpaceDN w:val="0"/>
              <w:adjustRightInd w:val="0"/>
              <w:jc w:val="left"/>
              <w:rPr>
                <w:rFonts w:asciiTheme="minorEastAsia" w:hAnsiTheme="minorEastAsia" w:cs="MS-Mincho"/>
                <w:kern w:val="0"/>
                <w:sz w:val="20"/>
                <w:szCs w:val="20"/>
              </w:rPr>
            </w:pPr>
            <w:r w:rsidRPr="009C6C27">
              <w:rPr>
                <w:rFonts w:asciiTheme="minorEastAsia" w:hAnsiTheme="minorEastAsia" w:cs="Century"/>
                <w:kern w:val="0"/>
                <w:sz w:val="20"/>
                <w:szCs w:val="20"/>
              </w:rPr>
              <w:t xml:space="preserve">JALSG </w:t>
            </w:r>
            <w:r w:rsidRPr="009C6C27">
              <w:rPr>
                <w:rFonts w:asciiTheme="minorEastAsia" w:hAnsiTheme="minorEastAsia" w:cs="MS-Mincho" w:hint="eastAsia"/>
                <w:kern w:val="0"/>
                <w:sz w:val="20"/>
                <w:szCs w:val="20"/>
              </w:rPr>
              <w:t>検体保存センター（熊本大学大学院生命科学研究部血液内科）</w:t>
            </w:r>
          </w:p>
          <w:p w14:paraId="402F9793" w14:textId="77777777" w:rsidR="00D74A1D" w:rsidRPr="009C6C27" w:rsidRDefault="00D74A1D" w:rsidP="00D74A1D">
            <w:pPr>
              <w:autoSpaceDE w:val="0"/>
              <w:autoSpaceDN w:val="0"/>
              <w:adjustRightInd w:val="0"/>
              <w:jc w:val="left"/>
              <w:rPr>
                <w:rFonts w:asciiTheme="minorEastAsia" w:hAnsiTheme="minorEastAsia" w:cs="MS-Mincho"/>
                <w:kern w:val="0"/>
                <w:sz w:val="20"/>
                <w:szCs w:val="20"/>
              </w:rPr>
            </w:pPr>
            <w:r w:rsidRPr="009C6C27">
              <w:rPr>
                <w:rFonts w:asciiTheme="minorEastAsia" w:hAnsiTheme="minorEastAsia" w:cs="MS-Mincho" w:hint="eastAsia"/>
                <w:kern w:val="0"/>
                <w:sz w:val="20"/>
                <w:szCs w:val="20"/>
              </w:rPr>
              <w:t>③</w:t>
            </w:r>
            <w:r w:rsidRPr="009C6C27">
              <w:rPr>
                <w:rFonts w:asciiTheme="minorEastAsia" w:hAnsiTheme="minorEastAsia" w:cs="MS-Mincho"/>
                <w:kern w:val="0"/>
                <w:sz w:val="20"/>
                <w:szCs w:val="20"/>
              </w:rPr>
              <w:t xml:space="preserve"> </w:t>
            </w:r>
            <w:r w:rsidRPr="009C6C27">
              <w:rPr>
                <w:rFonts w:asciiTheme="minorEastAsia" w:hAnsiTheme="minorEastAsia" w:cs="MS-Mincho" w:hint="eastAsia"/>
                <w:kern w:val="0"/>
                <w:sz w:val="20"/>
                <w:szCs w:val="20"/>
              </w:rPr>
              <w:t>試料の管理責任者：</w:t>
            </w:r>
          </w:p>
          <w:p w14:paraId="7CD6C681" w14:textId="77777777" w:rsidR="00D74A1D" w:rsidRPr="009C6C27" w:rsidRDefault="00D74A1D" w:rsidP="00D74A1D">
            <w:pPr>
              <w:rPr>
                <w:rFonts w:asciiTheme="minorEastAsia" w:hAnsiTheme="minorEastAsia"/>
                <w:sz w:val="20"/>
                <w:szCs w:val="20"/>
              </w:rPr>
            </w:pPr>
            <w:r w:rsidRPr="009C6C27">
              <w:rPr>
                <w:rFonts w:asciiTheme="minorEastAsia" w:hAnsiTheme="minorEastAsia" w:cs="MS-Mincho" w:hint="eastAsia"/>
                <w:kern w:val="0"/>
                <w:sz w:val="20"/>
                <w:szCs w:val="20"/>
              </w:rPr>
              <w:t>麻生範雄</w:t>
            </w:r>
          </w:p>
        </w:tc>
        <w:tc>
          <w:tcPr>
            <w:tcW w:w="5297" w:type="dxa"/>
          </w:tcPr>
          <w:p w14:paraId="568A367A" w14:textId="77777777" w:rsidR="00D74A1D" w:rsidRPr="00180175" w:rsidRDefault="00D74A1D" w:rsidP="00D74A1D">
            <w:pPr>
              <w:autoSpaceDE w:val="0"/>
              <w:autoSpaceDN w:val="0"/>
              <w:adjustRightInd w:val="0"/>
              <w:jc w:val="left"/>
              <w:rPr>
                <w:rFonts w:asciiTheme="minorEastAsia" w:hAnsiTheme="minorEastAsia" w:cs="MS-Mincho"/>
                <w:color w:val="FF0000"/>
                <w:kern w:val="0"/>
                <w:sz w:val="20"/>
                <w:szCs w:val="20"/>
              </w:rPr>
            </w:pPr>
            <w:r w:rsidRPr="00180175">
              <w:rPr>
                <w:rFonts w:asciiTheme="minorEastAsia" w:hAnsiTheme="minorEastAsia" w:cs="MS-Mincho" w:hint="eastAsia"/>
                <w:color w:val="FF0000"/>
                <w:kern w:val="0"/>
                <w:sz w:val="20"/>
                <w:szCs w:val="20"/>
              </w:rPr>
              <w:t>②</w:t>
            </w:r>
            <w:r w:rsidRPr="00180175">
              <w:rPr>
                <w:rFonts w:asciiTheme="minorEastAsia" w:hAnsiTheme="minorEastAsia" w:cs="MS-Mincho"/>
                <w:color w:val="FF0000"/>
                <w:kern w:val="0"/>
                <w:sz w:val="20"/>
                <w:szCs w:val="20"/>
              </w:rPr>
              <w:t xml:space="preserve"> </w:t>
            </w:r>
            <w:r w:rsidRPr="00180175">
              <w:rPr>
                <w:rFonts w:asciiTheme="minorEastAsia" w:hAnsiTheme="minorEastAsia" w:cs="MS-Mincho" w:hint="eastAsia"/>
                <w:color w:val="FF0000"/>
                <w:kern w:val="0"/>
                <w:sz w:val="20"/>
                <w:szCs w:val="20"/>
              </w:rPr>
              <w:t>試料の保管場所：</w:t>
            </w:r>
          </w:p>
          <w:p w14:paraId="0F58CAA7" w14:textId="77777777" w:rsidR="00D74A1D" w:rsidRPr="00180175" w:rsidRDefault="00D74A1D" w:rsidP="00D74A1D">
            <w:pPr>
              <w:autoSpaceDE w:val="0"/>
              <w:autoSpaceDN w:val="0"/>
              <w:adjustRightInd w:val="0"/>
              <w:jc w:val="left"/>
              <w:rPr>
                <w:rFonts w:asciiTheme="minorEastAsia" w:hAnsiTheme="minorEastAsia" w:cs="MS-Mincho"/>
                <w:color w:val="FF0000"/>
                <w:kern w:val="0"/>
                <w:sz w:val="20"/>
                <w:szCs w:val="20"/>
              </w:rPr>
            </w:pPr>
            <w:r w:rsidRPr="00180175">
              <w:rPr>
                <w:rFonts w:asciiTheme="minorEastAsia" w:hAnsiTheme="minorEastAsia" w:cs="Century"/>
                <w:color w:val="FF0000"/>
                <w:kern w:val="0"/>
                <w:sz w:val="20"/>
                <w:szCs w:val="20"/>
              </w:rPr>
              <w:t xml:space="preserve">JALSG </w:t>
            </w:r>
            <w:r w:rsidRPr="00180175">
              <w:rPr>
                <w:rFonts w:asciiTheme="minorEastAsia" w:hAnsiTheme="minorEastAsia" w:cs="MS-Mincho" w:hint="eastAsia"/>
                <w:color w:val="FF0000"/>
                <w:kern w:val="0"/>
                <w:sz w:val="20"/>
                <w:szCs w:val="20"/>
              </w:rPr>
              <w:t>検体保存センター・東京（国立がん研究センター中央病院血液腫瘍科）</w:t>
            </w:r>
          </w:p>
          <w:p w14:paraId="5C632476" w14:textId="77777777" w:rsidR="00D74A1D" w:rsidRPr="00180175" w:rsidRDefault="00D74A1D" w:rsidP="00D74A1D">
            <w:pPr>
              <w:autoSpaceDE w:val="0"/>
              <w:autoSpaceDN w:val="0"/>
              <w:adjustRightInd w:val="0"/>
              <w:jc w:val="left"/>
              <w:rPr>
                <w:rFonts w:asciiTheme="minorEastAsia" w:hAnsiTheme="minorEastAsia" w:cs="MS-Mincho"/>
                <w:color w:val="FF0000"/>
                <w:kern w:val="0"/>
                <w:sz w:val="20"/>
                <w:szCs w:val="20"/>
              </w:rPr>
            </w:pPr>
            <w:r w:rsidRPr="00180175">
              <w:rPr>
                <w:rFonts w:asciiTheme="minorEastAsia" w:hAnsiTheme="minorEastAsia" w:cs="MS-Mincho" w:hint="eastAsia"/>
                <w:color w:val="FF0000"/>
                <w:kern w:val="0"/>
                <w:sz w:val="20"/>
                <w:szCs w:val="20"/>
              </w:rPr>
              <w:t>③</w:t>
            </w:r>
            <w:r w:rsidRPr="00180175">
              <w:rPr>
                <w:rFonts w:asciiTheme="minorEastAsia" w:hAnsiTheme="minorEastAsia" w:cs="MS-Mincho"/>
                <w:color w:val="FF0000"/>
                <w:kern w:val="0"/>
                <w:sz w:val="20"/>
                <w:szCs w:val="20"/>
              </w:rPr>
              <w:t xml:space="preserve"> </w:t>
            </w:r>
            <w:r w:rsidRPr="00180175">
              <w:rPr>
                <w:rFonts w:asciiTheme="minorEastAsia" w:hAnsiTheme="minorEastAsia" w:cs="MS-Mincho" w:hint="eastAsia"/>
                <w:color w:val="FF0000"/>
                <w:kern w:val="0"/>
                <w:sz w:val="20"/>
                <w:szCs w:val="20"/>
              </w:rPr>
              <w:t>試料の管理責任者：</w:t>
            </w:r>
          </w:p>
          <w:p w14:paraId="627A9AC2" w14:textId="77777777" w:rsidR="00D74A1D" w:rsidRPr="00180175" w:rsidRDefault="00D74A1D" w:rsidP="00D74A1D">
            <w:pPr>
              <w:rPr>
                <w:rFonts w:asciiTheme="minorEastAsia" w:hAnsiTheme="minorEastAsia"/>
                <w:color w:val="FF0000"/>
                <w:sz w:val="20"/>
                <w:szCs w:val="20"/>
              </w:rPr>
            </w:pPr>
            <w:r w:rsidRPr="00180175">
              <w:rPr>
                <w:rFonts w:asciiTheme="minorEastAsia" w:hAnsiTheme="minorEastAsia" w:cs="MS-Mincho" w:hint="eastAsia"/>
                <w:color w:val="FF0000"/>
                <w:kern w:val="0"/>
                <w:sz w:val="20"/>
                <w:szCs w:val="20"/>
              </w:rPr>
              <w:t>小林幸夫</w:t>
            </w:r>
          </w:p>
        </w:tc>
      </w:tr>
      <w:tr w:rsidR="0074241D" w14:paraId="7FA64D70" w14:textId="77777777" w:rsidTr="00025D02">
        <w:tc>
          <w:tcPr>
            <w:tcW w:w="1381" w:type="dxa"/>
          </w:tcPr>
          <w:p w14:paraId="4E72A50E" w14:textId="77777777" w:rsidR="0074241D" w:rsidRPr="00180175" w:rsidRDefault="0074241D" w:rsidP="0074241D">
            <w:pPr>
              <w:rPr>
                <w:rFonts w:asciiTheme="minorEastAsia" w:hAnsiTheme="minorEastAsia"/>
                <w:sz w:val="20"/>
                <w:szCs w:val="20"/>
              </w:rPr>
            </w:pPr>
            <w:r w:rsidRPr="00180175">
              <w:rPr>
                <w:rFonts w:asciiTheme="minorEastAsia" w:hAnsiTheme="minorEastAsia" w:hint="eastAsia"/>
                <w:sz w:val="20"/>
                <w:szCs w:val="20"/>
              </w:rPr>
              <w:t>計画書</w:t>
            </w:r>
          </w:p>
          <w:p w14:paraId="1F32E008" w14:textId="3C8CE7BF" w:rsidR="0074241D" w:rsidRPr="00180175" w:rsidRDefault="0074241D" w:rsidP="0074241D">
            <w:pPr>
              <w:rPr>
                <w:rFonts w:asciiTheme="minorEastAsia" w:hAnsiTheme="minorEastAsia"/>
                <w:sz w:val="20"/>
                <w:szCs w:val="20"/>
              </w:rPr>
            </w:pPr>
            <w:r>
              <w:rPr>
                <w:rFonts w:asciiTheme="minorEastAsia" w:hAnsiTheme="minorEastAsia"/>
                <w:sz w:val="20"/>
                <w:szCs w:val="20"/>
              </w:rPr>
              <w:t>10.</w:t>
            </w:r>
            <w:r w:rsidRPr="00180175">
              <w:rPr>
                <w:rFonts w:asciiTheme="minorEastAsia" w:hAnsiTheme="minorEastAsia" w:hint="eastAsia"/>
                <w:sz w:val="20"/>
                <w:szCs w:val="20"/>
              </w:rPr>
              <w:t xml:space="preserve">　</w:t>
            </w:r>
            <w:r>
              <w:rPr>
                <w:rFonts w:asciiTheme="minorEastAsia" w:hAnsiTheme="minorEastAsia" w:hint="eastAsia"/>
                <w:sz w:val="20"/>
                <w:szCs w:val="20"/>
              </w:rPr>
              <w:t>付随研究について</w:t>
            </w:r>
            <w:r w:rsidRPr="00180175">
              <w:rPr>
                <w:rFonts w:asciiTheme="minorEastAsia" w:hAnsiTheme="minorEastAsia"/>
                <w:sz w:val="20"/>
                <w:szCs w:val="20"/>
              </w:rPr>
              <w:t xml:space="preserve"> </w:t>
            </w:r>
          </w:p>
          <w:p w14:paraId="37AAAC91" w14:textId="0A65C0F6" w:rsidR="0074241D" w:rsidRPr="00180175" w:rsidRDefault="0074241D" w:rsidP="0074241D">
            <w:pPr>
              <w:rPr>
                <w:rFonts w:asciiTheme="minorEastAsia" w:hAnsiTheme="minorEastAsia"/>
                <w:sz w:val="20"/>
                <w:szCs w:val="20"/>
              </w:rPr>
            </w:pPr>
            <w:r w:rsidRPr="00180175">
              <w:rPr>
                <w:rFonts w:asciiTheme="minorEastAsia" w:hAnsiTheme="minorEastAsia"/>
                <w:sz w:val="20"/>
                <w:szCs w:val="20"/>
              </w:rPr>
              <w:t>(3</w:t>
            </w:r>
            <w:r>
              <w:rPr>
                <w:rFonts w:asciiTheme="minorEastAsia" w:hAnsiTheme="minorEastAsia"/>
                <w:sz w:val="20"/>
                <w:szCs w:val="20"/>
              </w:rPr>
              <w:t>6</w:t>
            </w:r>
            <w:r w:rsidRPr="00180175">
              <w:rPr>
                <w:rFonts w:asciiTheme="minorEastAsia" w:hAnsiTheme="minorEastAsia"/>
                <w:sz w:val="20"/>
                <w:szCs w:val="20"/>
              </w:rPr>
              <w:t>p)</w:t>
            </w:r>
          </w:p>
        </w:tc>
        <w:tc>
          <w:tcPr>
            <w:tcW w:w="2036" w:type="dxa"/>
          </w:tcPr>
          <w:p w14:paraId="29AB16BC" w14:textId="7CA8630C" w:rsidR="0074241D" w:rsidRPr="009C6C27" w:rsidRDefault="0074241D" w:rsidP="00D74A1D">
            <w:pPr>
              <w:autoSpaceDE w:val="0"/>
              <w:autoSpaceDN w:val="0"/>
              <w:adjustRightInd w:val="0"/>
              <w:jc w:val="left"/>
              <w:rPr>
                <w:rFonts w:asciiTheme="minorEastAsia" w:hAnsiTheme="minorEastAsia" w:cs="MS-Mincho"/>
                <w:kern w:val="0"/>
                <w:sz w:val="20"/>
                <w:szCs w:val="20"/>
              </w:rPr>
            </w:pPr>
            <w:r>
              <w:rPr>
                <w:rFonts w:asciiTheme="minorEastAsia" w:hAnsiTheme="minorEastAsia" w:cs="MS-Mincho" w:hint="eastAsia"/>
                <w:kern w:val="0"/>
                <w:sz w:val="20"/>
                <w:szCs w:val="20"/>
              </w:rPr>
              <w:t>記載なし</w:t>
            </w:r>
          </w:p>
        </w:tc>
        <w:tc>
          <w:tcPr>
            <w:tcW w:w="5297" w:type="dxa"/>
          </w:tcPr>
          <w:p w14:paraId="2393FEE5" w14:textId="244E9138" w:rsidR="0074241D" w:rsidRPr="00180175" w:rsidRDefault="0074241D" w:rsidP="00D74A1D">
            <w:pPr>
              <w:autoSpaceDE w:val="0"/>
              <w:autoSpaceDN w:val="0"/>
              <w:adjustRightInd w:val="0"/>
              <w:jc w:val="left"/>
              <w:rPr>
                <w:rFonts w:asciiTheme="minorEastAsia" w:hAnsiTheme="minorEastAsia" w:cs="MS-Mincho"/>
                <w:color w:val="FF0000"/>
                <w:kern w:val="0"/>
                <w:sz w:val="20"/>
                <w:szCs w:val="20"/>
              </w:rPr>
            </w:pPr>
            <w:r w:rsidRPr="0074241D">
              <w:rPr>
                <w:rFonts w:asciiTheme="minorEastAsia" w:hAnsiTheme="minorEastAsia" w:cs="MS-Mincho"/>
                <w:color w:val="FF0000"/>
                <w:kern w:val="0"/>
                <w:sz w:val="20"/>
                <w:szCs w:val="20"/>
              </w:rPr>
              <w:t>2013年フォルタレザ</w:t>
            </w:r>
          </w:p>
        </w:tc>
      </w:tr>
      <w:tr w:rsidR="001C1749" w14:paraId="02DBF3AA" w14:textId="77777777" w:rsidTr="00025D02">
        <w:tc>
          <w:tcPr>
            <w:tcW w:w="1381" w:type="dxa"/>
          </w:tcPr>
          <w:p w14:paraId="6EAF76D4" w14:textId="77777777" w:rsidR="001C1749" w:rsidRPr="00180175" w:rsidRDefault="001C1749" w:rsidP="001C1749">
            <w:pPr>
              <w:rPr>
                <w:rFonts w:asciiTheme="minorEastAsia" w:hAnsiTheme="minorEastAsia"/>
                <w:sz w:val="20"/>
                <w:szCs w:val="20"/>
              </w:rPr>
            </w:pPr>
            <w:r w:rsidRPr="00180175">
              <w:rPr>
                <w:rFonts w:asciiTheme="minorEastAsia" w:hAnsiTheme="minorEastAsia" w:hint="eastAsia"/>
                <w:sz w:val="20"/>
                <w:szCs w:val="20"/>
              </w:rPr>
              <w:t>計画書</w:t>
            </w:r>
          </w:p>
          <w:p w14:paraId="5C6E8DDD" w14:textId="77777777" w:rsidR="001C1749" w:rsidRPr="00180175" w:rsidRDefault="001C1749" w:rsidP="000F4DE1">
            <w:pPr>
              <w:rPr>
                <w:rFonts w:asciiTheme="minorEastAsia" w:hAnsiTheme="minorEastAsia"/>
                <w:sz w:val="20"/>
                <w:szCs w:val="20"/>
              </w:rPr>
            </w:pPr>
            <w:bookmarkStart w:id="4" w:name="_Toc227292402"/>
            <w:r w:rsidRPr="00180175">
              <w:rPr>
                <w:rFonts w:asciiTheme="minorEastAsia" w:hAnsiTheme="minorEastAsia"/>
                <w:sz w:val="20"/>
                <w:szCs w:val="20"/>
              </w:rPr>
              <w:t>11.</w:t>
            </w:r>
            <w:r w:rsidRPr="00180175">
              <w:rPr>
                <w:rFonts w:asciiTheme="minorEastAsia" w:hAnsiTheme="minorEastAsia" w:hint="eastAsia"/>
                <w:sz w:val="20"/>
                <w:szCs w:val="20"/>
              </w:rPr>
              <w:t>2.6　効果・安全性委員会の審査</w:t>
            </w:r>
            <w:bookmarkEnd w:id="4"/>
          </w:p>
          <w:p w14:paraId="18453207" w14:textId="77777777" w:rsidR="008073D3" w:rsidRPr="00180175" w:rsidRDefault="008073D3" w:rsidP="00FE468C">
            <w:pPr>
              <w:rPr>
                <w:rFonts w:asciiTheme="minorEastAsia" w:hAnsiTheme="minorEastAsia"/>
                <w:sz w:val="20"/>
                <w:szCs w:val="20"/>
              </w:rPr>
            </w:pPr>
            <w:r w:rsidRPr="00180175">
              <w:rPr>
                <w:rFonts w:asciiTheme="minorEastAsia" w:hAnsiTheme="minorEastAsia"/>
                <w:sz w:val="20"/>
                <w:szCs w:val="20"/>
              </w:rPr>
              <w:t>(</w:t>
            </w:r>
            <w:r w:rsidR="00FE468C" w:rsidRPr="00180175">
              <w:rPr>
                <w:rFonts w:asciiTheme="minorEastAsia" w:hAnsiTheme="minorEastAsia"/>
                <w:sz w:val="20"/>
                <w:szCs w:val="20"/>
              </w:rPr>
              <w:t>38</w:t>
            </w:r>
            <w:r w:rsidRPr="00180175">
              <w:rPr>
                <w:rFonts w:asciiTheme="minorEastAsia" w:hAnsiTheme="minorEastAsia"/>
                <w:sz w:val="20"/>
                <w:szCs w:val="20"/>
              </w:rPr>
              <w:t>p)</w:t>
            </w:r>
          </w:p>
        </w:tc>
        <w:tc>
          <w:tcPr>
            <w:tcW w:w="2036" w:type="dxa"/>
          </w:tcPr>
          <w:p w14:paraId="319CE8BF" w14:textId="77777777" w:rsidR="001C1749" w:rsidRPr="00180175" w:rsidRDefault="001C1749">
            <w:pPr>
              <w:rPr>
                <w:rFonts w:asciiTheme="minorEastAsia" w:hAnsiTheme="minorEastAsia"/>
                <w:sz w:val="20"/>
                <w:szCs w:val="20"/>
              </w:rPr>
            </w:pPr>
            <w:r w:rsidRPr="00180175">
              <w:rPr>
                <w:rFonts w:asciiTheme="minorEastAsia" w:hAnsiTheme="minorEastAsia" w:hint="eastAsia"/>
                <w:sz w:val="20"/>
                <w:szCs w:val="20"/>
              </w:rPr>
              <w:t>記載なし</w:t>
            </w:r>
          </w:p>
        </w:tc>
        <w:tc>
          <w:tcPr>
            <w:tcW w:w="5297" w:type="dxa"/>
          </w:tcPr>
          <w:p w14:paraId="6B99B5AF" w14:textId="77777777" w:rsidR="001C1749" w:rsidRPr="00180175" w:rsidRDefault="001C1749">
            <w:pPr>
              <w:rPr>
                <w:rFonts w:asciiTheme="minorEastAsia" w:hAnsiTheme="minorEastAsia"/>
                <w:color w:val="FF0000"/>
                <w:sz w:val="20"/>
                <w:szCs w:val="20"/>
              </w:rPr>
            </w:pPr>
            <w:r w:rsidRPr="00180175">
              <w:rPr>
                <w:rFonts w:asciiTheme="minorEastAsia" w:hAnsiTheme="minorEastAsia"/>
                <w:color w:val="FF0000"/>
                <w:sz w:val="20"/>
                <w:szCs w:val="20"/>
              </w:rPr>
              <w:t>緊急に連絡すべき事項がある場合には、研究代表者から臨床試験参加施設およびデータセンターに通知する。</w:t>
            </w:r>
          </w:p>
        </w:tc>
      </w:tr>
      <w:tr w:rsidR="00FE0891" w14:paraId="54441541" w14:textId="77777777" w:rsidTr="00025D02">
        <w:tc>
          <w:tcPr>
            <w:tcW w:w="1381" w:type="dxa"/>
          </w:tcPr>
          <w:p w14:paraId="4B1F6240" w14:textId="77777777" w:rsidR="00FE0891" w:rsidRPr="00180175" w:rsidRDefault="00FE0891" w:rsidP="00FE0891">
            <w:pPr>
              <w:rPr>
                <w:rFonts w:asciiTheme="minorEastAsia" w:hAnsiTheme="minorEastAsia"/>
                <w:sz w:val="20"/>
                <w:szCs w:val="20"/>
              </w:rPr>
            </w:pPr>
            <w:r w:rsidRPr="00180175">
              <w:rPr>
                <w:rFonts w:asciiTheme="minorEastAsia" w:hAnsiTheme="minorEastAsia" w:hint="eastAsia"/>
                <w:sz w:val="20"/>
                <w:szCs w:val="20"/>
              </w:rPr>
              <w:t>計画書</w:t>
            </w:r>
          </w:p>
          <w:p w14:paraId="0E091283" w14:textId="77777777" w:rsidR="00FE0891" w:rsidRPr="00180175" w:rsidRDefault="00FE0891" w:rsidP="00FE0891">
            <w:pPr>
              <w:rPr>
                <w:rFonts w:asciiTheme="minorEastAsia" w:hAnsiTheme="minorEastAsia"/>
                <w:sz w:val="20"/>
                <w:szCs w:val="20"/>
              </w:rPr>
            </w:pPr>
            <w:r w:rsidRPr="00180175">
              <w:rPr>
                <w:rFonts w:asciiTheme="minorEastAsia" w:hAnsiTheme="minorEastAsia"/>
                <w:sz w:val="20"/>
                <w:szCs w:val="20"/>
              </w:rPr>
              <w:t>1</w:t>
            </w:r>
            <w:r w:rsidRPr="00180175">
              <w:rPr>
                <w:rFonts w:asciiTheme="minorEastAsia" w:hAnsiTheme="minorEastAsia" w:hint="eastAsia"/>
                <w:sz w:val="20"/>
                <w:szCs w:val="20"/>
              </w:rPr>
              <w:t>3.2.3　試験期間</w:t>
            </w:r>
          </w:p>
          <w:p w14:paraId="0D17ED3B" w14:textId="77777777" w:rsidR="00FE0891" w:rsidRPr="00180175" w:rsidRDefault="00FE0891" w:rsidP="00FE0891">
            <w:pPr>
              <w:rPr>
                <w:rFonts w:asciiTheme="minorEastAsia" w:hAnsiTheme="minorEastAsia"/>
                <w:sz w:val="20"/>
                <w:szCs w:val="20"/>
              </w:rPr>
            </w:pPr>
            <w:r w:rsidRPr="00180175">
              <w:rPr>
                <w:rFonts w:asciiTheme="minorEastAsia" w:hAnsiTheme="minorEastAsia"/>
                <w:sz w:val="20"/>
                <w:szCs w:val="20"/>
              </w:rPr>
              <w:t>(</w:t>
            </w:r>
            <w:r w:rsidRPr="00180175">
              <w:rPr>
                <w:rFonts w:asciiTheme="minorEastAsia" w:hAnsiTheme="minorEastAsia" w:hint="eastAsia"/>
                <w:sz w:val="20"/>
                <w:szCs w:val="20"/>
              </w:rPr>
              <w:t>42</w:t>
            </w:r>
            <w:r w:rsidRPr="00180175">
              <w:rPr>
                <w:rFonts w:asciiTheme="minorEastAsia" w:hAnsiTheme="minorEastAsia"/>
                <w:sz w:val="20"/>
                <w:szCs w:val="20"/>
              </w:rPr>
              <w:t>p)</w:t>
            </w:r>
          </w:p>
        </w:tc>
        <w:tc>
          <w:tcPr>
            <w:tcW w:w="2036" w:type="dxa"/>
          </w:tcPr>
          <w:p w14:paraId="69F4A867" w14:textId="77777777" w:rsidR="00FE0891" w:rsidRPr="00180175" w:rsidRDefault="00FE0891">
            <w:pPr>
              <w:rPr>
                <w:rFonts w:asciiTheme="minorEastAsia" w:hAnsiTheme="minorEastAsia"/>
                <w:sz w:val="20"/>
                <w:szCs w:val="20"/>
              </w:rPr>
            </w:pPr>
            <w:r w:rsidRPr="00180175">
              <w:rPr>
                <w:rFonts w:asciiTheme="minorEastAsia" w:hAnsiTheme="minorEastAsia" w:hint="eastAsia"/>
                <w:sz w:val="20"/>
                <w:szCs w:val="20"/>
              </w:rPr>
              <w:t>追跡期間は登録終了後3年（総研究期間10年）とする。</w:t>
            </w:r>
          </w:p>
        </w:tc>
        <w:tc>
          <w:tcPr>
            <w:tcW w:w="5297" w:type="dxa"/>
          </w:tcPr>
          <w:p w14:paraId="69ED6B8E" w14:textId="77777777" w:rsidR="00FE0891" w:rsidRPr="00180175" w:rsidRDefault="00FE0891">
            <w:pPr>
              <w:rPr>
                <w:rFonts w:asciiTheme="minorEastAsia" w:hAnsiTheme="minorEastAsia"/>
                <w:color w:val="FF0000"/>
                <w:sz w:val="20"/>
                <w:szCs w:val="20"/>
              </w:rPr>
            </w:pPr>
            <w:r w:rsidRPr="00180175">
              <w:rPr>
                <w:rFonts w:asciiTheme="minorEastAsia" w:hAnsiTheme="minorEastAsia" w:hint="eastAsia"/>
                <w:sz w:val="20"/>
                <w:szCs w:val="20"/>
              </w:rPr>
              <w:t>追跡期間は登録終了後</w:t>
            </w:r>
            <w:r w:rsidRPr="00180175">
              <w:rPr>
                <w:rFonts w:asciiTheme="minorEastAsia" w:hAnsiTheme="minorEastAsia" w:hint="eastAsia"/>
                <w:color w:val="FF0000"/>
                <w:sz w:val="20"/>
                <w:szCs w:val="20"/>
              </w:rPr>
              <w:t>5.5</w:t>
            </w:r>
            <w:r w:rsidRPr="00180175">
              <w:rPr>
                <w:rFonts w:asciiTheme="minorEastAsia" w:hAnsiTheme="minorEastAsia" w:hint="eastAsia"/>
                <w:sz w:val="20"/>
                <w:szCs w:val="20"/>
              </w:rPr>
              <w:t>年（総研究期間</w:t>
            </w:r>
            <w:r w:rsidRPr="00180175">
              <w:rPr>
                <w:rFonts w:asciiTheme="minorEastAsia" w:hAnsiTheme="minorEastAsia" w:hint="eastAsia"/>
                <w:color w:val="FF0000"/>
                <w:sz w:val="20"/>
                <w:szCs w:val="20"/>
              </w:rPr>
              <w:t>12.5</w:t>
            </w:r>
            <w:r w:rsidRPr="00180175">
              <w:rPr>
                <w:rFonts w:asciiTheme="minorEastAsia" w:hAnsiTheme="minorEastAsia" w:hint="eastAsia"/>
                <w:sz w:val="20"/>
                <w:szCs w:val="20"/>
              </w:rPr>
              <w:t>年）とする。</w:t>
            </w:r>
          </w:p>
        </w:tc>
      </w:tr>
      <w:tr w:rsidR="00D22441" w14:paraId="2DEE8744" w14:textId="77777777" w:rsidTr="00025D02">
        <w:tc>
          <w:tcPr>
            <w:tcW w:w="1381" w:type="dxa"/>
          </w:tcPr>
          <w:p w14:paraId="0EE4D132" w14:textId="77777777" w:rsidR="00D22441" w:rsidRPr="00180175" w:rsidRDefault="00D22441" w:rsidP="00F96CB9">
            <w:pPr>
              <w:rPr>
                <w:rFonts w:asciiTheme="minorEastAsia" w:hAnsiTheme="minorEastAsia"/>
                <w:sz w:val="20"/>
                <w:szCs w:val="20"/>
              </w:rPr>
            </w:pPr>
            <w:r w:rsidRPr="00180175">
              <w:rPr>
                <w:rFonts w:asciiTheme="minorEastAsia" w:hAnsiTheme="minorEastAsia" w:hint="eastAsia"/>
                <w:sz w:val="20"/>
                <w:szCs w:val="20"/>
              </w:rPr>
              <w:t>計画書</w:t>
            </w:r>
          </w:p>
          <w:p w14:paraId="7B3A1E43" w14:textId="71A74790" w:rsidR="00D22441" w:rsidRPr="00180175" w:rsidRDefault="00D22441" w:rsidP="00F96CB9">
            <w:pPr>
              <w:rPr>
                <w:rFonts w:asciiTheme="minorEastAsia" w:hAnsiTheme="minorEastAsia"/>
                <w:sz w:val="20"/>
                <w:szCs w:val="20"/>
              </w:rPr>
            </w:pPr>
            <w:r>
              <w:rPr>
                <w:rFonts w:asciiTheme="minorEastAsia" w:hAnsiTheme="minorEastAsia" w:hint="eastAsia"/>
                <w:sz w:val="20"/>
                <w:szCs w:val="20"/>
              </w:rPr>
              <w:t>14.1</w:t>
            </w:r>
            <w:r>
              <w:rPr>
                <w:rFonts w:asciiTheme="minorEastAsia" w:hAnsiTheme="minorEastAsia"/>
                <w:sz w:val="20"/>
                <w:szCs w:val="20"/>
              </w:rPr>
              <w:t>.</w:t>
            </w:r>
            <w:r w:rsidRPr="00180175">
              <w:rPr>
                <w:rFonts w:asciiTheme="minorEastAsia" w:hAnsiTheme="minorEastAsia" w:hint="eastAsia"/>
                <w:sz w:val="20"/>
                <w:szCs w:val="20"/>
              </w:rPr>
              <w:t xml:space="preserve">　</w:t>
            </w:r>
            <w:r>
              <w:rPr>
                <w:rFonts w:asciiTheme="minorEastAsia" w:hAnsiTheme="minorEastAsia" w:hint="eastAsia"/>
                <w:sz w:val="20"/>
                <w:szCs w:val="20"/>
              </w:rPr>
              <w:t>患者の保護</w:t>
            </w:r>
          </w:p>
          <w:p w14:paraId="732F9598" w14:textId="083702B2" w:rsidR="00D22441" w:rsidRPr="00180175" w:rsidRDefault="00D22441" w:rsidP="000F4DE1">
            <w:pPr>
              <w:rPr>
                <w:rFonts w:asciiTheme="minorEastAsia" w:hAnsiTheme="minorEastAsia"/>
                <w:sz w:val="20"/>
                <w:szCs w:val="20"/>
              </w:rPr>
            </w:pPr>
            <w:r w:rsidRPr="00180175">
              <w:rPr>
                <w:rFonts w:asciiTheme="minorEastAsia" w:hAnsiTheme="minorEastAsia"/>
                <w:sz w:val="20"/>
                <w:szCs w:val="20"/>
              </w:rPr>
              <w:t>(</w:t>
            </w:r>
            <w:r>
              <w:rPr>
                <w:rFonts w:asciiTheme="minorEastAsia" w:hAnsiTheme="minorEastAsia" w:hint="eastAsia"/>
                <w:sz w:val="20"/>
                <w:szCs w:val="20"/>
              </w:rPr>
              <w:t>43</w:t>
            </w:r>
            <w:r w:rsidRPr="00180175">
              <w:rPr>
                <w:rFonts w:asciiTheme="minorEastAsia" w:hAnsiTheme="minorEastAsia"/>
                <w:sz w:val="20"/>
                <w:szCs w:val="20"/>
              </w:rPr>
              <w:t>p)</w:t>
            </w:r>
          </w:p>
        </w:tc>
        <w:tc>
          <w:tcPr>
            <w:tcW w:w="2036" w:type="dxa"/>
          </w:tcPr>
          <w:p w14:paraId="038AEF78" w14:textId="68119E42" w:rsidR="00D22441" w:rsidRPr="00180175" w:rsidRDefault="00D22441">
            <w:pPr>
              <w:rPr>
                <w:rFonts w:asciiTheme="minorEastAsia" w:hAnsiTheme="minorEastAsia"/>
                <w:sz w:val="20"/>
                <w:szCs w:val="20"/>
              </w:rPr>
            </w:pPr>
            <w:r>
              <w:rPr>
                <w:rFonts w:asciiTheme="minorEastAsia" w:hAnsiTheme="minorEastAsia" w:cs="MS-Mincho" w:hint="eastAsia"/>
                <w:kern w:val="0"/>
                <w:sz w:val="20"/>
                <w:szCs w:val="20"/>
              </w:rPr>
              <w:t>記載なし</w:t>
            </w:r>
          </w:p>
        </w:tc>
        <w:tc>
          <w:tcPr>
            <w:tcW w:w="5297" w:type="dxa"/>
          </w:tcPr>
          <w:p w14:paraId="04117CD4" w14:textId="06F143BD" w:rsidR="00D22441" w:rsidRPr="00180175" w:rsidRDefault="00D22441">
            <w:pPr>
              <w:rPr>
                <w:rFonts w:asciiTheme="minorEastAsia" w:hAnsiTheme="minorEastAsia"/>
                <w:color w:val="FF0000"/>
                <w:sz w:val="20"/>
                <w:szCs w:val="20"/>
              </w:rPr>
            </w:pPr>
            <w:r w:rsidRPr="0074241D">
              <w:rPr>
                <w:rFonts w:asciiTheme="minorEastAsia" w:hAnsiTheme="minorEastAsia" w:cs="MS-Mincho"/>
                <w:color w:val="FF0000"/>
                <w:kern w:val="0"/>
                <w:sz w:val="20"/>
                <w:szCs w:val="20"/>
              </w:rPr>
              <w:t>2013年フォルタレザ</w:t>
            </w:r>
          </w:p>
        </w:tc>
      </w:tr>
      <w:tr w:rsidR="000A5849" w14:paraId="63F94DD4" w14:textId="77777777" w:rsidTr="00025D02">
        <w:tc>
          <w:tcPr>
            <w:tcW w:w="1381" w:type="dxa"/>
          </w:tcPr>
          <w:p w14:paraId="52F04351" w14:textId="77777777" w:rsidR="000F4DE1" w:rsidRPr="00180175" w:rsidRDefault="000F4DE1" w:rsidP="000F4DE1">
            <w:pPr>
              <w:rPr>
                <w:rFonts w:asciiTheme="minorEastAsia" w:hAnsiTheme="minorEastAsia"/>
                <w:sz w:val="20"/>
                <w:szCs w:val="20"/>
              </w:rPr>
            </w:pPr>
            <w:bookmarkStart w:id="5" w:name="_Toc246322468"/>
            <w:r w:rsidRPr="00180175">
              <w:rPr>
                <w:rFonts w:asciiTheme="minorEastAsia" w:hAnsiTheme="minorEastAsia" w:hint="eastAsia"/>
                <w:sz w:val="20"/>
                <w:szCs w:val="20"/>
              </w:rPr>
              <w:t>計画書</w:t>
            </w:r>
          </w:p>
          <w:p w14:paraId="6653590F" w14:textId="77777777" w:rsidR="00FF6FA5" w:rsidRPr="00180175" w:rsidRDefault="001B722F">
            <w:pPr>
              <w:rPr>
                <w:rFonts w:asciiTheme="minorEastAsia" w:hAnsiTheme="minorEastAsia"/>
                <w:sz w:val="20"/>
                <w:szCs w:val="20"/>
              </w:rPr>
            </w:pPr>
            <w:r w:rsidRPr="00180175">
              <w:rPr>
                <w:rFonts w:asciiTheme="minorEastAsia" w:hAnsiTheme="minorEastAsia"/>
                <w:sz w:val="20"/>
                <w:szCs w:val="20"/>
              </w:rPr>
              <w:lastRenderedPageBreak/>
              <w:t>14.2.2</w:t>
            </w:r>
            <w:r w:rsidRPr="00180175">
              <w:rPr>
                <w:rFonts w:asciiTheme="minorEastAsia" w:hAnsiTheme="minorEastAsia" w:hint="eastAsia"/>
                <w:sz w:val="20"/>
                <w:szCs w:val="20"/>
              </w:rPr>
              <w:t xml:space="preserve">　同意</w:t>
            </w:r>
            <w:bookmarkEnd w:id="5"/>
            <w:r w:rsidRPr="00180175">
              <w:rPr>
                <w:rFonts w:asciiTheme="minorEastAsia" w:hAnsiTheme="minorEastAsia"/>
                <w:sz w:val="20"/>
                <w:szCs w:val="20"/>
              </w:rPr>
              <w:t xml:space="preserve"> </w:t>
            </w:r>
          </w:p>
          <w:p w14:paraId="268C7E1A" w14:textId="77777777" w:rsidR="000A5849" w:rsidRPr="00180175" w:rsidRDefault="001B722F" w:rsidP="00FE468C">
            <w:pPr>
              <w:rPr>
                <w:rFonts w:asciiTheme="minorEastAsia" w:hAnsiTheme="minorEastAsia"/>
                <w:sz w:val="20"/>
                <w:szCs w:val="20"/>
              </w:rPr>
            </w:pPr>
            <w:r w:rsidRPr="00180175">
              <w:rPr>
                <w:rFonts w:asciiTheme="minorEastAsia" w:hAnsiTheme="minorEastAsia"/>
                <w:sz w:val="20"/>
                <w:szCs w:val="20"/>
              </w:rPr>
              <w:t>(</w:t>
            </w:r>
            <w:r w:rsidR="00FE468C" w:rsidRPr="00180175">
              <w:rPr>
                <w:rFonts w:asciiTheme="minorEastAsia" w:hAnsiTheme="minorEastAsia"/>
                <w:sz w:val="20"/>
                <w:szCs w:val="20"/>
              </w:rPr>
              <w:t>44</w:t>
            </w:r>
            <w:r w:rsidRPr="00180175">
              <w:rPr>
                <w:rFonts w:asciiTheme="minorEastAsia" w:hAnsiTheme="minorEastAsia"/>
                <w:sz w:val="20"/>
                <w:szCs w:val="20"/>
              </w:rPr>
              <w:t>p)</w:t>
            </w:r>
          </w:p>
        </w:tc>
        <w:tc>
          <w:tcPr>
            <w:tcW w:w="2036" w:type="dxa"/>
          </w:tcPr>
          <w:p w14:paraId="76CE6344" w14:textId="77777777" w:rsidR="000A5849" w:rsidRPr="00180175" w:rsidRDefault="00B1139C">
            <w:pPr>
              <w:rPr>
                <w:rFonts w:asciiTheme="minorEastAsia" w:hAnsiTheme="minorEastAsia"/>
              </w:rPr>
            </w:pPr>
            <w:r w:rsidRPr="00180175">
              <w:rPr>
                <w:rFonts w:asciiTheme="minorEastAsia" w:hAnsiTheme="minorEastAsia" w:hint="eastAsia"/>
                <w:sz w:val="20"/>
                <w:szCs w:val="20"/>
              </w:rPr>
              <w:lastRenderedPageBreak/>
              <w:t>同意を得た日付</w:t>
            </w:r>
          </w:p>
        </w:tc>
        <w:tc>
          <w:tcPr>
            <w:tcW w:w="5297" w:type="dxa"/>
          </w:tcPr>
          <w:p w14:paraId="66C30DE7" w14:textId="77777777" w:rsidR="000A5849" w:rsidRPr="00180175" w:rsidRDefault="00B1139C">
            <w:pPr>
              <w:rPr>
                <w:rFonts w:asciiTheme="minorEastAsia" w:hAnsiTheme="minorEastAsia"/>
                <w:color w:val="FF0000"/>
                <w:sz w:val="20"/>
                <w:szCs w:val="20"/>
              </w:rPr>
            </w:pPr>
            <w:r w:rsidRPr="00180175">
              <w:rPr>
                <w:rFonts w:asciiTheme="minorEastAsia" w:hAnsiTheme="minorEastAsia" w:hint="eastAsia"/>
                <w:color w:val="FF0000"/>
                <w:sz w:val="20"/>
                <w:szCs w:val="20"/>
              </w:rPr>
              <w:t>同意日</w:t>
            </w:r>
          </w:p>
        </w:tc>
      </w:tr>
      <w:tr w:rsidR="000A5849" w14:paraId="624FF752" w14:textId="77777777" w:rsidTr="00025D02">
        <w:tc>
          <w:tcPr>
            <w:tcW w:w="1381" w:type="dxa"/>
          </w:tcPr>
          <w:p w14:paraId="6E2BA1F8" w14:textId="77777777" w:rsidR="000F4DE1" w:rsidRPr="00180175" w:rsidRDefault="000F4DE1" w:rsidP="000F4DE1">
            <w:pPr>
              <w:rPr>
                <w:rFonts w:asciiTheme="minorEastAsia" w:hAnsiTheme="minorEastAsia"/>
                <w:sz w:val="20"/>
                <w:szCs w:val="20"/>
              </w:rPr>
            </w:pPr>
            <w:bookmarkStart w:id="6" w:name="_Toc227292456"/>
            <w:r w:rsidRPr="00180175">
              <w:rPr>
                <w:rFonts w:asciiTheme="minorEastAsia" w:hAnsiTheme="minorEastAsia" w:hint="eastAsia"/>
                <w:sz w:val="20"/>
                <w:szCs w:val="20"/>
              </w:rPr>
              <w:lastRenderedPageBreak/>
              <w:t>計画書</w:t>
            </w:r>
          </w:p>
          <w:p w14:paraId="1AF18CC6" w14:textId="77777777" w:rsidR="002222D3" w:rsidRPr="00180175" w:rsidRDefault="002222D3" w:rsidP="002222D3">
            <w:pPr>
              <w:rPr>
                <w:rFonts w:asciiTheme="minorEastAsia" w:hAnsiTheme="minorEastAsia"/>
                <w:sz w:val="20"/>
                <w:szCs w:val="20"/>
              </w:rPr>
            </w:pPr>
            <w:r w:rsidRPr="00180175">
              <w:rPr>
                <w:rFonts w:asciiTheme="minorEastAsia" w:hAnsiTheme="minorEastAsia"/>
                <w:sz w:val="20"/>
                <w:szCs w:val="20"/>
              </w:rPr>
              <w:t>1</w:t>
            </w:r>
            <w:r w:rsidRPr="00180175">
              <w:rPr>
                <w:rFonts w:asciiTheme="minorEastAsia" w:hAnsiTheme="minorEastAsia" w:hint="eastAsia"/>
                <w:sz w:val="20"/>
                <w:szCs w:val="20"/>
              </w:rPr>
              <w:t>6</w:t>
            </w:r>
            <w:r w:rsidRPr="00180175">
              <w:rPr>
                <w:rFonts w:asciiTheme="minorEastAsia" w:hAnsiTheme="minorEastAsia"/>
                <w:sz w:val="20"/>
                <w:szCs w:val="20"/>
              </w:rPr>
              <w:t>.2</w:t>
            </w:r>
            <w:r w:rsidRPr="00180175">
              <w:rPr>
                <w:rFonts w:asciiTheme="minorEastAsia" w:hAnsiTheme="minorEastAsia" w:hint="eastAsia"/>
                <w:sz w:val="20"/>
                <w:szCs w:val="20"/>
              </w:rPr>
              <w:t xml:space="preserve">　費用</w:t>
            </w:r>
            <w:bookmarkEnd w:id="6"/>
            <w:r w:rsidRPr="00180175">
              <w:rPr>
                <w:rFonts w:asciiTheme="minorEastAsia" w:hAnsiTheme="minorEastAsia"/>
                <w:sz w:val="20"/>
                <w:szCs w:val="20"/>
              </w:rPr>
              <w:t>(</w:t>
            </w:r>
            <w:r w:rsidR="00FE468C" w:rsidRPr="00180175">
              <w:rPr>
                <w:rFonts w:asciiTheme="minorEastAsia" w:hAnsiTheme="minorEastAsia"/>
                <w:sz w:val="20"/>
                <w:szCs w:val="20"/>
              </w:rPr>
              <w:t>46</w:t>
            </w:r>
            <w:r w:rsidRPr="00180175">
              <w:rPr>
                <w:rFonts w:asciiTheme="minorEastAsia" w:hAnsiTheme="minorEastAsia"/>
                <w:sz w:val="20"/>
                <w:szCs w:val="20"/>
              </w:rPr>
              <w:t>p)</w:t>
            </w:r>
          </w:p>
          <w:p w14:paraId="3FB24E23" w14:textId="77777777" w:rsidR="000A5849" w:rsidRPr="00180175" w:rsidRDefault="000A5849">
            <w:pPr>
              <w:rPr>
                <w:rFonts w:asciiTheme="minorEastAsia" w:hAnsiTheme="minorEastAsia"/>
              </w:rPr>
            </w:pPr>
          </w:p>
        </w:tc>
        <w:tc>
          <w:tcPr>
            <w:tcW w:w="2036" w:type="dxa"/>
          </w:tcPr>
          <w:p w14:paraId="366C761F" w14:textId="77777777" w:rsidR="000A5849" w:rsidRPr="00180175" w:rsidRDefault="002222D3">
            <w:pPr>
              <w:rPr>
                <w:rFonts w:asciiTheme="minorEastAsia" w:hAnsiTheme="minorEastAsia"/>
                <w:sz w:val="20"/>
                <w:szCs w:val="20"/>
              </w:rPr>
            </w:pPr>
            <w:r w:rsidRPr="00180175">
              <w:rPr>
                <w:rFonts w:asciiTheme="minorEastAsia" w:hAnsiTheme="minorEastAsia" w:hint="eastAsia"/>
                <w:sz w:val="20"/>
                <w:szCs w:val="20"/>
              </w:rPr>
              <w:t>記載なし</w:t>
            </w:r>
          </w:p>
        </w:tc>
        <w:tc>
          <w:tcPr>
            <w:tcW w:w="5297" w:type="dxa"/>
          </w:tcPr>
          <w:p w14:paraId="79FC6231" w14:textId="70FA6CEC" w:rsidR="000A5849" w:rsidRPr="00180175" w:rsidRDefault="002222D3">
            <w:pPr>
              <w:rPr>
                <w:rFonts w:asciiTheme="minorEastAsia" w:hAnsiTheme="minorEastAsia"/>
                <w:color w:val="FF0000"/>
                <w:sz w:val="20"/>
                <w:szCs w:val="20"/>
              </w:rPr>
            </w:pPr>
            <w:r w:rsidRPr="00180175">
              <w:rPr>
                <w:rFonts w:asciiTheme="minorEastAsia" w:hAnsiTheme="minorEastAsia" w:hint="eastAsia"/>
                <w:color w:val="FF0000"/>
                <w:sz w:val="20"/>
                <w:szCs w:val="20"/>
              </w:rPr>
              <w:t>本研究は公的研究費</w:t>
            </w:r>
            <w:r w:rsidRPr="00180175">
              <w:rPr>
                <w:rFonts w:asciiTheme="minorEastAsia" w:hAnsiTheme="minorEastAsia"/>
                <w:color w:val="FF0000"/>
                <w:sz w:val="20"/>
                <w:szCs w:val="20"/>
              </w:rPr>
              <w:t>： 厚生労働科学研究費補助金『成人難治性白血病におけるバイオマーカーに基づく層別化治療法の確立』班（班長</w:t>
            </w:r>
            <w:r w:rsidRPr="00180175">
              <w:rPr>
                <w:rFonts w:asciiTheme="minorEastAsia" w:hAnsiTheme="minorEastAsia" w:hint="eastAsia"/>
                <w:color w:val="FF0000"/>
                <w:sz w:val="20"/>
                <w:szCs w:val="20"/>
              </w:rPr>
              <w:t xml:space="preserve">　</w:t>
            </w:r>
            <w:r w:rsidRPr="00180175">
              <w:rPr>
                <w:rFonts w:asciiTheme="minorEastAsia" w:hAnsiTheme="minorEastAsia"/>
                <w:color w:val="FF0000"/>
                <w:sz w:val="20"/>
                <w:szCs w:val="20"/>
              </w:rPr>
              <w:t>直江知樹）</w:t>
            </w:r>
            <w:r w:rsidRPr="00180175">
              <w:rPr>
                <w:rFonts w:asciiTheme="minorEastAsia" w:hAnsiTheme="minorEastAsia" w:hint="eastAsia"/>
                <w:color w:val="FF0000"/>
                <w:sz w:val="20"/>
                <w:szCs w:val="20"/>
              </w:rPr>
              <w:t>；</w:t>
            </w:r>
            <w:r w:rsidRPr="00180175">
              <w:rPr>
                <w:rFonts w:asciiTheme="minorEastAsia" w:hAnsiTheme="minorEastAsia"/>
                <w:color w:val="FF0000"/>
                <w:sz w:val="20"/>
                <w:szCs w:val="20"/>
              </w:rPr>
              <w:t>がん研究開発費『難治性白血病に対する標準的治療法の確立に関する研究』</w:t>
            </w:r>
            <w:r w:rsidRPr="00180175">
              <w:rPr>
                <w:rFonts w:asciiTheme="minorEastAsia" w:hAnsiTheme="minorEastAsia" w:hint="eastAsia"/>
                <w:color w:val="FF0000"/>
                <w:sz w:val="20"/>
                <w:szCs w:val="20"/>
              </w:rPr>
              <w:t>班（班長　小林幸夫）</w:t>
            </w:r>
            <w:r w:rsidRPr="00180175">
              <w:rPr>
                <w:rFonts w:asciiTheme="minorEastAsia" w:hAnsiTheme="minorEastAsia"/>
                <w:color w:val="FF0000"/>
                <w:sz w:val="20"/>
                <w:szCs w:val="20"/>
              </w:rPr>
              <w:t>:</w:t>
            </w:r>
            <w:r w:rsidRPr="00180175">
              <w:rPr>
                <w:rFonts w:asciiTheme="minorEastAsia" w:hAnsiTheme="minorEastAsia" w:hint="eastAsia"/>
                <w:color w:val="FF0000"/>
                <w:sz w:val="20"/>
                <w:szCs w:val="20"/>
              </w:rPr>
              <w:t>文科省</w:t>
            </w:r>
            <w:r w:rsidRPr="00180175">
              <w:rPr>
                <w:rFonts w:asciiTheme="minorEastAsia" w:hAnsiTheme="minorEastAsia"/>
                <w:color w:val="FF0000"/>
                <w:sz w:val="20"/>
                <w:szCs w:val="20"/>
              </w:rPr>
              <w:t>・次世代がん研究戦略推進プロジェクト（TL</w:t>
            </w:r>
            <w:r w:rsidRPr="00180175">
              <w:rPr>
                <w:rFonts w:asciiTheme="minorEastAsia" w:hAnsiTheme="minorEastAsia" w:hint="eastAsia"/>
                <w:color w:val="FF0000"/>
                <w:sz w:val="20"/>
                <w:szCs w:val="20"/>
              </w:rPr>
              <w:t>、</w:t>
            </w:r>
            <w:r w:rsidRPr="00180175">
              <w:rPr>
                <w:rFonts w:asciiTheme="minorEastAsia" w:hAnsiTheme="minorEastAsia"/>
                <w:color w:val="FF0000"/>
                <w:sz w:val="20"/>
                <w:szCs w:val="20"/>
              </w:rPr>
              <w:t>直江知樹</w:t>
            </w:r>
            <w:r w:rsidR="009C6C27">
              <w:rPr>
                <w:rFonts w:asciiTheme="minorEastAsia" w:hAnsiTheme="minorEastAsia" w:hint="eastAsia"/>
                <w:color w:val="FF0000"/>
                <w:sz w:val="20"/>
                <w:szCs w:val="20"/>
              </w:rPr>
              <w:t>）</w:t>
            </w:r>
            <w:r w:rsidRPr="00180175">
              <w:rPr>
                <w:rFonts w:asciiTheme="minorEastAsia" w:hAnsiTheme="minorEastAsia"/>
                <w:color w:val="FF0000"/>
                <w:sz w:val="20"/>
                <w:szCs w:val="20"/>
              </w:rPr>
              <w:t>『創薬コンセプトに基づく戦略的治療デザインの確立』チーム</w:t>
            </w:r>
            <w:r w:rsidR="009C6C27">
              <w:rPr>
                <w:rFonts w:ascii="ＭＳ ゴシック" w:hAnsi="ＭＳ ゴシック" w:hint="eastAsia"/>
                <w:color w:val="FF0000"/>
                <w:sz w:val="20"/>
                <w:szCs w:val="20"/>
              </w:rPr>
              <w:t>：</w:t>
            </w:r>
            <w:r w:rsidR="00D22441" w:rsidRPr="009170FC">
              <w:rPr>
                <w:rFonts w:ascii="ＭＳ ゴシック" w:hAnsi="ＭＳ ゴシック" w:hint="eastAsia"/>
                <w:color w:val="0070C0"/>
                <w:kern w:val="0"/>
                <w:sz w:val="20"/>
                <w:szCs w:val="20"/>
              </w:rPr>
              <w:t>日本医療研究開発機構研究費（</w:t>
            </w:r>
            <w:r w:rsidR="00D22441" w:rsidRPr="009170FC">
              <w:rPr>
                <w:rFonts w:ascii="ＭＳ ゴシック" w:hAnsi="ＭＳ ゴシック" w:cs="MS-Mincho" w:hint="eastAsia"/>
                <w:color w:val="0070C0"/>
                <w:kern w:val="0"/>
                <w:sz w:val="20"/>
                <w:szCs w:val="20"/>
              </w:rPr>
              <w:t>革新的がん医療実用化研究事業）</w:t>
            </w:r>
            <w:r w:rsidR="009C6C27" w:rsidRPr="009839DB">
              <w:rPr>
                <w:rFonts w:ascii="ＭＳ ゴシック" w:hAnsi="ＭＳ ゴシック" w:cs="MS-Mincho" w:hint="eastAsia"/>
                <w:color w:val="1F497D" w:themeColor="text2"/>
                <w:kern w:val="0"/>
                <w:sz w:val="20"/>
                <w:szCs w:val="20"/>
              </w:rPr>
              <w:t>『</w:t>
            </w:r>
            <w:r w:rsidR="009C6C27" w:rsidRPr="009839DB">
              <w:rPr>
                <w:rFonts w:ascii="ＭＳ ゴシック" w:hAnsi="ＭＳ ゴシック"/>
                <w:color w:val="1F497D" w:themeColor="text2"/>
                <w:kern w:val="0"/>
                <w:sz w:val="20"/>
                <w:szCs w:val="20"/>
              </w:rPr>
              <w:t xml:space="preserve">AYA </w:t>
            </w:r>
            <w:r w:rsidR="009C6C27" w:rsidRPr="009839DB">
              <w:rPr>
                <w:rFonts w:ascii="ＭＳ ゴシック" w:hAnsi="ＭＳ ゴシック" w:cs="MS-Mincho" w:hint="eastAsia"/>
                <w:color w:val="1F497D" w:themeColor="text2"/>
                <w:kern w:val="0"/>
                <w:sz w:val="20"/>
                <w:szCs w:val="20"/>
              </w:rPr>
              <w:t>世代における急性リンパ性白血病の生物学的特性と小児型治療法に関する研究』班（班長：早川</w:t>
            </w:r>
            <w:r w:rsidR="009C6C27" w:rsidRPr="009839DB">
              <w:rPr>
                <w:rFonts w:ascii="ＭＳ ゴシック" w:hAnsi="ＭＳ ゴシック" w:cs="MS-Mincho"/>
                <w:color w:val="1F497D" w:themeColor="text2"/>
                <w:kern w:val="0"/>
                <w:sz w:val="20"/>
                <w:szCs w:val="20"/>
              </w:rPr>
              <w:t xml:space="preserve"> </w:t>
            </w:r>
            <w:r w:rsidR="009C6C27" w:rsidRPr="009839DB">
              <w:rPr>
                <w:rFonts w:ascii="ＭＳ ゴシック" w:hAnsi="ＭＳ ゴシック" w:cs="MS-Mincho" w:hint="eastAsia"/>
                <w:color w:val="1F497D" w:themeColor="text2"/>
                <w:kern w:val="0"/>
                <w:sz w:val="20"/>
                <w:szCs w:val="20"/>
              </w:rPr>
              <w:t>文彦）</w:t>
            </w:r>
            <w:r w:rsidRPr="00180175">
              <w:rPr>
                <w:rFonts w:asciiTheme="minorEastAsia" w:hAnsiTheme="minorEastAsia" w:hint="eastAsia"/>
                <w:color w:val="FF0000"/>
                <w:sz w:val="20"/>
                <w:szCs w:val="20"/>
              </w:rPr>
              <w:t>で行う。また、一部の検体の費用は、</w:t>
            </w:r>
            <w:r w:rsidRPr="00180175">
              <w:rPr>
                <w:rFonts w:asciiTheme="minorEastAsia" w:hAnsiTheme="minorEastAsia"/>
                <w:color w:val="FF0000"/>
                <w:sz w:val="20"/>
                <w:szCs w:val="20"/>
              </w:rPr>
              <w:t>本研究に資金を提供する｢NPO 法人 成人白血病治療共同研究支援機構｣</w:t>
            </w:r>
            <w:r w:rsidRPr="00180175">
              <w:rPr>
                <w:rFonts w:asciiTheme="minorEastAsia" w:hAnsiTheme="minorEastAsia" w:hint="eastAsia"/>
                <w:color w:val="FF0000"/>
                <w:sz w:val="20"/>
                <w:szCs w:val="20"/>
              </w:rPr>
              <w:t>による。その</w:t>
            </w:r>
            <w:r w:rsidRPr="00180175">
              <w:rPr>
                <w:rFonts w:asciiTheme="minorEastAsia" w:hAnsiTheme="minorEastAsia"/>
                <w:color w:val="FF0000"/>
                <w:sz w:val="20"/>
                <w:szCs w:val="20"/>
              </w:rPr>
              <w:t>運営資金は、複数の製薬企業からの寄付により成り立っており、特定の企業からの寄付に依存していない。よって、｢成人白血病治療共同研究支援機構｣は本研究結果に影響を及ぼすような利益相反はないと考える。</w:t>
            </w:r>
          </w:p>
        </w:tc>
      </w:tr>
      <w:tr w:rsidR="00EE1A6E" w14:paraId="04940F5F" w14:textId="77777777" w:rsidTr="00025D02">
        <w:tc>
          <w:tcPr>
            <w:tcW w:w="1381" w:type="dxa"/>
          </w:tcPr>
          <w:p w14:paraId="30CFF901" w14:textId="77777777" w:rsidR="00EE1A6E" w:rsidRPr="00180175" w:rsidRDefault="00EE1A6E" w:rsidP="00EE1A6E">
            <w:pPr>
              <w:autoSpaceDE w:val="0"/>
              <w:autoSpaceDN w:val="0"/>
              <w:adjustRightInd w:val="0"/>
              <w:jc w:val="left"/>
              <w:rPr>
                <w:rFonts w:asciiTheme="minorEastAsia" w:hAnsiTheme="minorEastAsia" w:cs="MS-Mincho"/>
                <w:kern w:val="0"/>
                <w:sz w:val="20"/>
                <w:szCs w:val="20"/>
              </w:rPr>
            </w:pPr>
            <w:r w:rsidRPr="00180175">
              <w:rPr>
                <w:rFonts w:asciiTheme="minorEastAsia" w:hAnsiTheme="minorEastAsia" w:cs="MS-Mincho" w:hint="eastAsia"/>
                <w:kern w:val="0"/>
                <w:sz w:val="20"/>
                <w:szCs w:val="20"/>
              </w:rPr>
              <w:t>計画書</w:t>
            </w:r>
          </w:p>
          <w:p w14:paraId="35906AA3" w14:textId="77777777" w:rsidR="00EE1A6E" w:rsidRPr="00180175" w:rsidRDefault="00EE1A6E" w:rsidP="00EE1A6E">
            <w:pPr>
              <w:autoSpaceDE w:val="0"/>
              <w:autoSpaceDN w:val="0"/>
              <w:adjustRightInd w:val="0"/>
              <w:jc w:val="left"/>
              <w:rPr>
                <w:rFonts w:asciiTheme="minorEastAsia" w:hAnsiTheme="minorEastAsia" w:cs="MS-Mincho"/>
                <w:kern w:val="0"/>
                <w:sz w:val="20"/>
                <w:szCs w:val="20"/>
              </w:rPr>
            </w:pPr>
            <w:r w:rsidRPr="00180175">
              <w:rPr>
                <w:rFonts w:asciiTheme="minorEastAsia" w:hAnsiTheme="minorEastAsia" w:cs="MS-Mincho"/>
                <w:kern w:val="0"/>
                <w:sz w:val="20"/>
                <w:szCs w:val="20"/>
              </w:rPr>
              <w:t>17.1</w:t>
            </w:r>
            <w:r w:rsidRPr="00180175">
              <w:rPr>
                <w:rFonts w:asciiTheme="minorEastAsia" w:hAnsiTheme="minorEastAsia" w:cs="MS-Mincho" w:hint="eastAsia"/>
                <w:kern w:val="0"/>
                <w:sz w:val="20"/>
                <w:szCs w:val="20"/>
              </w:rPr>
              <w:t xml:space="preserve">　関係する研究班</w:t>
            </w:r>
          </w:p>
          <w:p w14:paraId="0057CFCD" w14:textId="77777777" w:rsidR="00EE1A6E" w:rsidRPr="00180175" w:rsidRDefault="00EE1A6E" w:rsidP="00EE1A6E">
            <w:pPr>
              <w:rPr>
                <w:rFonts w:asciiTheme="minorEastAsia" w:hAnsiTheme="minorEastAsia"/>
                <w:sz w:val="20"/>
                <w:szCs w:val="20"/>
              </w:rPr>
            </w:pPr>
            <w:r w:rsidRPr="00180175">
              <w:rPr>
                <w:rFonts w:asciiTheme="minorEastAsia" w:hAnsiTheme="minorEastAsia" w:cs="MS-Mincho"/>
                <w:kern w:val="0"/>
                <w:sz w:val="20"/>
                <w:szCs w:val="20"/>
              </w:rPr>
              <w:t>(</w:t>
            </w:r>
            <w:r w:rsidRPr="00180175">
              <w:rPr>
                <w:rFonts w:asciiTheme="minorEastAsia" w:hAnsiTheme="minorEastAsia" w:cs="MS-Mincho" w:hint="eastAsia"/>
                <w:kern w:val="0"/>
                <w:sz w:val="20"/>
                <w:szCs w:val="20"/>
              </w:rPr>
              <w:t>4</w:t>
            </w:r>
            <w:r w:rsidRPr="00180175">
              <w:rPr>
                <w:rFonts w:asciiTheme="minorEastAsia" w:hAnsiTheme="minorEastAsia" w:cs="MS-Mincho"/>
                <w:kern w:val="0"/>
                <w:sz w:val="20"/>
                <w:szCs w:val="20"/>
              </w:rPr>
              <w:t>7p)</w:t>
            </w:r>
          </w:p>
        </w:tc>
        <w:tc>
          <w:tcPr>
            <w:tcW w:w="2036" w:type="dxa"/>
          </w:tcPr>
          <w:p w14:paraId="43CBA41E" w14:textId="77777777" w:rsidR="00EE1A6E" w:rsidRPr="00180175" w:rsidRDefault="00EE1A6E">
            <w:pPr>
              <w:rPr>
                <w:rFonts w:asciiTheme="minorEastAsia" w:hAnsiTheme="minorEastAsia"/>
                <w:sz w:val="20"/>
                <w:szCs w:val="20"/>
              </w:rPr>
            </w:pPr>
            <w:r w:rsidRPr="00180175">
              <w:rPr>
                <w:rFonts w:asciiTheme="minorEastAsia" w:hAnsiTheme="minorEastAsia" w:cs="MS-Mincho" w:hint="eastAsia"/>
                <w:kern w:val="0"/>
                <w:sz w:val="20"/>
                <w:szCs w:val="20"/>
              </w:rPr>
              <w:t>記載なし</w:t>
            </w:r>
          </w:p>
        </w:tc>
        <w:tc>
          <w:tcPr>
            <w:tcW w:w="5297" w:type="dxa"/>
          </w:tcPr>
          <w:p w14:paraId="7663F906" w14:textId="3E3772FD" w:rsidR="00EE1A6E" w:rsidRPr="009170FC" w:rsidRDefault="009170FC" w:rsidP="00EE1A6E">
            <w:pPr>
              <w:autoSpaceDE w:val="0"/>
              <w:autoSpaceDN w:val="0"/>
              <w:adjustRightInd w:val="0"/>
              <w:jc w:val="left"/>
              <w:rPr>
                <w:rFonts w:asciiTheme="minorEastAsia" w:hAnsiTheme="minorEastAsia" w:cs="MS-Mincho"/>
                <w:color w:val="0070C0"/>
                <w:kern w:val="0"/>
                <w:sz w:val="20"/>
                <w:szCs w:val="20"/>
              </w:rPr>
            </w:pPr>
            <w:r w:rsidRPr="009170FC">
              <w:rPr>
                <w:rFonts w:ascii="ＭＳ ゴシック" w:hAnsi="ＭＳ ゴシック" w:hint="eastAsia"/>
                <w:color w:val="0070C0"/>
                <w:kern w:val="0"/>
                <w:sz w:val="20"/>
                <w:szCs w:val="20"/>
              </w:rPr>
              <w:t>日本医療研究開発機構研究費（</w:t>
            </w:r>
            <w:r w:rsidRPr="009170FC">
              <w:rPr>
                <w:rFonts w:ascii="ＭＳ ゴシック" w:hAnsi="ＭＳ ゴシック" w:cs="MS-Mincho" w:hint="eastAsia"/>
                <w:color w:val="0070C0"/>
                <w:kern w:val="0"/>
                <w:sz w:val="20"/>
                <w:szCs w:val="20"/>
              </w:rPr>
              <w:t>革新的がん医療実用化研究事業）</w:t>
            </w:r>
          </w:p>
          <w:p w14:paraId="74555982" w14:textId="77777777" w:rsidR="00EE1A6E" w:rsidRPr="00180175" w:rsidRDefault="00EE1A6E" w:rsidP="00EE1A6E">
            <w:pPr>
              <w:autoSpaceDE w:val="0"/>
              <w:autoSpaceDN w:val="0"/>
              <w:adjustRightInd w:val="0"/>
              <w:jc w:val="left"/>
              <w:rPr>
                <w:rFonts w:asciiTheme="minorEastAsia" w:hAnsiTheme="minorEastAsia" w:cs="MS-Mincho"/>
                <w:color w:val="FF0000"/>
                <w:kern w:val="0"/>
                <w:sz w:val="20"/>
                <w:szCs w:val="20"/>
              </w:rPr>
            </w:pPr>
            <w:r w:rsidRPr="00180175">
              <w:rPr>
                <w:rFonts w:asciiTheme="minorEastAsia" w:hAnsiTheme="minorEastAsia" w:cs="MS-Mincho" w:hint="eastAsia"/>
                <w:color w:val="FF0000"/>
                <w:kern w:val="0"/>
                <w:sz w:val="20"/>
                <w:szCs w:val="20"/>
              </w:rPr>
              <w:t>『</w:t>
            </w:r>
            <w:r w:rsidRPr="00180175">
              <w:rPr>
                <w:rFonts w:asciiTheme="minorEastAsia" w:hAnsiTheme="minorEastAsia" w:cs="Century"/>
                <w:color w:val="FF0000"/>
                <w:kern w:val="0"/>
                <w:sz w:val="20"/>
                <w:szCs w:val="20"/>
              </w:rPr>
              <w:t xml:space="preserve">AYA </w:t>
            </w:r>
            <w:r w:rsidRPr="00180175">
              <w:rPr>
                <w:rFonts w:asciiTheme="minorEastAsia" w:hAnsiTheme="minorEastAsia" w:cs="MS-Mincho" w:hint="eastAsia"/>
                <w:color w:val="FF0000"/>
                <w:kern w:val="0"/>
                <w:sz w:val="20"/>
                <w:szCs w:val="20"/>
              </w:rPr>
              <w:t>世代における急性リンパ性白血病の生物学的特性と小児型治療法に関する研究』班</w:t>
            </w:r>
          </w:p>
          <w:p w14:paraId="0957B3A9" w14:textId="77777777" w:rsidR="00EE1A6E" w:rsidRPr="00180175" w:rsidRDefault="00EE1A6E" w:rsidP="00EE1A6E">
            <w:pPr>
              <w:autoSpaceDE w:val="0"/>
              <w:autoSpaceDN w:val="0"/>
              <w:adjustRightInd w:val="0"/>
              <w:jc w:val="left"/>
              <w:rPr>
                <w:rFonts w:asciiTheme="minorEastAsia" w:hAnsiTheme="minorEastAsia" w:cs="MS-Mincho"/>
                <w:color w:val="FF0000"/>
                <w:kern w:val="0"/>
                <w:sz w:val="20"/>
                <w:szCs w:val="20"/>
              </w:rPr>
            </w:pPr>
            <w:r w:rsidRPr="00180175">
              <w:rPr>
                <w:rFonts w:asciiTheme="minorEastAsia" w:hAnsiTheme="minorEastAsia" w:cs="MS-Mincho" w:hint="eastAsia"/>
                <w:color w:val="FF0000"/>
                <w:kern w:val="0"/>
                <w:sz w:val="20"/>
                <w:szCs w:val="20"/>
              </w:rPr>
              <w:t>（班長：早川　文彦）</w:t>
            </w:r>
          </w:p>
        </w:tc>
      </w:tr>
      <w:tr w:rsidR="000A5849" w14:paraId="52D318DF" w14:textId="77777777" w:rsidTr="00025D02">
        <w:tc>
          <w:tcPr>
            <w:tcW w:w="1381" w:type="dxa"/>
          </w:tcPr>
          <w:p w14:paraId="3F1E7319" w14:textId="77777777" w:rsidR="000F4DE1" w:rsidRPr="00180175" w:rsidRDefault="000F4DE1" w:rsidP="000F4DE1">
            <w:pPr>
              <w:rPr>
                <w:rFonts w:asciiTheme="minorEastAsia" w:hAnsiTheme="minorEastAsia"/>
                <w:sz w:val="20"/>
                <w:szCs w:val="20"/>
              </w:rPr>
            </w:pPr>
            <w:r w:rsidRPr="00180175">
              <w:rPr>
                <w:rFonts w:asciiTheme="minorEastAsia" w:hAnsiTheme="minorEastAsia" w:hint="eastAsia"/>
                <w:sz w:val="20"/>
                <w:szCs w:val="20"/>
              </w:rPr>
              <w:t>計画書</w:t>
            </w:r>
          </w:p>
          <w:p w14:paraId="0E3259C8" w14:textId="77777777" w:rsidR="00FF6FA5" w:rsidRPr="00180175" w:rsidRDefault="005C3C02" w:rsidP="00AD48DB">
            <w:pPr>
              <w:rPr>
                <w:rFonts w:asciiTheme="minorEastAsia" w:hAnsiTheme="minorEastAsia"/>
                <w:sz w:val="20"/>
                <w:szCs w:val="20"/>
              </w:rPr>
            </w:pPr>
            <w:r w:rsidRPr="00180175">
              <w:rPr>
                <w:rFonts w:asciiTheme="minorEastAsia" w:hAnsiTheme="minorEastAsia" w:hint="eastAsia"/>
                <w:sz w:val="20"/>
                <w:szCs w:val="20"/>
              </w:rPr>
              <w:t xml:space="preserve">17.2　</w:t>
            </w:r>
            <w:r w:rsidR="00AD48DB" w:rsidRPr="00180175">
              <w:rPr>
                <w:rFonts w:asciiTheme="minorEastAsia" w:hAnsiTheme="minorEastAsia" w:hint="eastAsia"/>
                <w:sz w:val="20"/>
                <w:szCs w:val="20"/>
              </w:rPr>
              <w:t>検体保存センター保管・管理責任者</w:t>
            </w:r>
            <w:r w:rsidR="00AD48DB" w:rsidRPr="00180175">
              <w:rPr>
                <w:rFonts w:asciiTheme="minorEastAsia" w:hAnsiTheme="minorEastAsia"/>
                <w:sz w:val="20"/>
                <w:szCs w:val="20"/>
              </w:rPr>
              <w:t xml:space="preserve"> </w:t>
            </w:r>
          </w:p>
          <w:p w14:paraId="3CAAFD03" w14:textId="77777777" w:rsidR="000A5849" w:rsidRPr="00180175" w:rsidRDefault="00AD48DB" w:rsidP="00FE468C">
            <w:pPr>
              <w:rPr>
                <w:rFonts w:asciiTheme="minorEastAsia" w:hAnsiTheme="minorEastAsia"/>
                <w:sz w:val="20"/>
                <w:szCs w:val="20"/>
              </w:rPr>
            </w:pPr>
            <w:r w:rsidRPr="00180175">
              <w:rPr>
                <w:rFonts w:asciiTheme="minorEastAsia" w:hAnsiTheme="minorEastAsia"/>
                <w:sz w:val="20"/>
                <w:szCs w:val="20"/>
              </w:rPr>
              <w:t>(</w:t>
            </w:r>
            <w:r w:rsidR="00FE468C" w:rsidRPr="00180175">
              <w:rPr>
                <w:rFonts w:asciiTheme="minorEastAsia" w:hAnsiTheme="minorEastAsia" w:hint="eastAsia"/>
                <w:sz w:val="20"/>
                <w:szCs w:val="20"/>
              </w:rPr>
              <w:t>48</w:t>
            </w:r>
            <w:r w:rsidRPr="00180175">
              <w:rPr>
                <w:rFonts w:asciiTheme="minorEastAsia" w:hAnsiTheme="minorEastAsia"/>
                <w:sz w:val="20"/>
                <w:szCs w:val="20"/>
              </w:rPr>
              <w:t>p)</w:t>
            </w:r>
          </w:p>
        </w:tc>
        <w:tc>
          <w:tcPr>
            <w:tcW w:w="2036" w:type="dxa"/>
          </w:tcPr>
          <w:p w14:paraId="06B92E24" w14:textId="77777777" w:rsidR="00180175" w:rsidRPr="009C6C27" w:rsidRDefault="00180175" w:rsidP="00180175">
            <w:pPr>
              <w:autoSpaceDE w:val="0"/>
              <w:autoSpaceDN w:val="0"/>
              <w:adjustRightInd w:val="0"/>
              <w:jc w:val="left"/>
              <w:rPr>
                <w:rFonts w:asciiTheme="minorEastAsia" w:hAnsiTheme="minorEastAsia" w:cs="MS-Mincho"/>
                <w:color w:val="000000" w:themeColor="text1"/>
                <w:kern w:val="0"/>
                <w:sz w:val="20"/>
                <w:szCs w:val="20"/>
              </w:rPr>
            </w:pPr>
            <w:r w:rsidRPr="009C6C27">
              <w:rPr>
                <w:rFonts w:asciiTheme="minorEastAsia" w:hAnsiTheme="minorEastAsia" w:cs="MS-Mincho" w:hint="eastAsia"/>
                <w:color w:val="000000" w:themeColor="text1"/>
                <w:kern w:val="0"/>
                <w:sz w:val="20"/>
                <w:szCs w:val="20"/>
              </w:rPr>
              <w:t>検体保存センター</w:t>
            </w:r>
          </w:p>
          <w:p w14:paraId="092BCA96" w14:textId="77777777" w:rsidR="00180175" w:rsidRPr="009C6C27" w:rsidRDefault="00180175" w:rsidP="00180175">
            <w:pPr>
              <w:autoSpaceDE w:val="0"/>
              <w:autoSpaceDN w:val="0"/>
              <w:adjustRightInd w:val="0"/>
              <w:ind w:firstLineChars="100" w:firstLine="200"/>
              <w:jc w:val="left"/>
              <w:rPr>
                <w:rFonts w:asciiTheme="minorEastAsia" w:hAnsiTheme="minorEastAsia" w:cs="MS-Mincho"/>
                <w:color w:val="000000" w:themeColor="text1"/>
                <w:kern w:val="0"/>
                <w:sz w:val="20"/>
                <w:szCs w:val="20"/>
              </w:rPr>
            </w:pPr>
            <w:r w:rsidRPr="009C6C27">
              <w:rPr>
                <w:rFonts w:asciiTheme="minorEastAsia" w:hAnsiTheme="minorEastAsia" w:cs="MS-Mincho" w:hint="eastAsia"/>
                <w:color w:val="000000" w:themeColor="text1"/>
                <w:kern w:val="0"/>
                <w:sz w:val="20"/>
                <w:szCs w:val="20"/>
              </w:rPr>
              <w:t>保管・管理責任者：麻生範雄</w:t>
            </w:r>
          </w:p>
          <w:p w14:paraId="7007961C" w14:textId="77777777" w:rsidR="00180175" w:rsidRPr="009C6C27" w:rsidRDefault="00180175" w:rsidP="00180175">
            <w:pPr>
              <w:autoSpaceDE w:val="0"/>
              <w:autoSpaceDN w:val="0"/>
              <w:adjustRightInd w:val="0"/>
              <w:ind w:firstLineChars="100" w:firstLine="200"/>
              <w:jc w:val="left"/>
              <w:rPr>
                <w:rFonts w:asciiTheme="minorEastAsia" w:hAnsiTheme="minorEastAsia" w:cs="MS-Mincho"/>
                <w:color w:val="000000" w:themeColor="text1"/>
                <w:kern w:val="0"/>
                <w:sz w:val="20"/>
                <w:szCs w:val="20"/>
              </w:rPr>
            </w:pPr>
            <w:r w:rsidRPr="009C6C27">
              <w:rPr>
                <w:rFonts w:asciiTheme="minorEastAsia" w:hAnsiTheme="minorEastAsia" w:cs="MS-Mincho" w:hint="eastAsia"/>
                <w:color w:val="000000" w:themeColor="text1"/>
                <w:kern w:val="0"/>
                <w:sz w:val="20"/>
                <w:szCs w:val="20"/>
              </w:rPr>
              <w:t>熊本大学大学院生命科学研究部血液内科学</w:t>
            </w:r>
          </w:p>
          <w:p w14:paraId="6E16A429" w14:textId="77777777" w:rsidR="00180175" w:rsidRPr="009C6C27" w:rsidRDefault="00180175" w:rsidP="00180175">
            <w:pPr>
              <w:autoSpaceDE w:val="0"/>
              <w:autoSpaceDN w:val="0"/>
              <w:adjustRightInd w:val="0"/>
              <w:ind w:firstLineChars="200" w:firstLine="400"/>
              <w:jc w:val="left"/>
              <w:rPr>
                <w:rFonts w:asciiTheme="minorEastAsia" w:hAnsiTheme="minorEastAsia" w:cs="MS-Mincho"/>
                <w:color w:val="000000" w:themeColor="text1"/>
                <w:kern w:val="0"/>
                <w:sz w:val="20"/>
                <w:szCs w:val="20"/>
              </w:rPr>
            </w:pPr>
            <w:r w:rsidRPr="009C6C27">
              <w:rPr>
                <w:rFonts w:asciiTheme="minorEastAsia" w:hAnsiTheme="minorEastAsia" w:cs="MS-Mincho" w:hint="eastAsia"/>
                <w:color w:val="000000" w:themeColor="text1"/>
                <w:kern w:val="0"/>
                <w:sz w:val="20"/>
                <w:szCs w:val="20"/>
              </w:rPr>
              <w:t>〒</w:t>
            </w:r>
            <w:r w:rsidRPr="009C6C27">
              <w:rPr>
                <w:rFonts w:asciiTheme="minorEastAsia" w:hAnsiTheme="minorEastAsia" w:cs="Century"/>
                <w:color w:val="000000" w:themeColor="text1"/>
                <w:kern w:val="0"/>
                <w:sz w:val="20"/>
                <w:szCs w:val="20"/>
              </w:rPr>
              <w:t xml:space="preserve">860-8556 </w:t>
            </w:r>
            <w:r w:rsidRPr="009C6C27">
              <w:rPr>
                <w:rFonts w:asciiTheme="minorEastAsia" w:hAnsiTheme="minorEastAsia" w:cs="MS-Mincho" w:hint="eastAsia"/>
                <w:color w:val="000000" w:themeColor="text1"/>
                <w:kern w:val="0"/>
                <w:sz w:val="20"/>
                <w:szCs w:val="20"/>
              </w:rPr>
              <w:t>熊本市中央区本荘</w:t>
            </w:r>
            <w:r w:rsidRPr="009C6C27">
              <w:rPr>
                <w:rFonts w:asciiTheme="minorEastAsia" w:hAnsiTheme="minorEastAsia" w:cs="Century"/>
                <w:color w:val="000000" w:themeColor="text1"/>
                <w:kern w:val="0"/>
                <w:sz w:val="20"/>
                <w:szCs w:val="20"/>
              </w:rPr>
              <w:lastRenderedPageBreak/>
              <w:t>1-1-1</w:t>
            </w:r>
          </w:p>
          <w:p w14:paraId="75A499A0" w14:textId="77777777" w:rsidR="000A5849" w:rsidRPr="009C6C27" w:rsidRDefault="00C369C1" w:rsidP="00FD7D47">
            <w:pPr>
              <w:autoSpaceDE w:val="0"/>
              <w:autoSpaceDN w:val="0"/>
              <w:adjustRightInd w:val="0"/>
              <w:ind w:leftChars="50" w:left="120" w:firstLineChars="150" w:firstLine="360"/>
              <w:jc w:val="left"/>
              <w:rPr>
                <w:rFonts w:asciiTheme="minorEastAsia" w:hAnsiTheme="minorEastAsia" w:cs="Century"/>
                <w:color w:val="000000" w:themeColor="text1"/>
                <w:kern w:val="0"/>
                <w:sz w:val="20"/>
                <w:szCs w:val="20"/>
              </w:rPr>
            </w:pPr>
            <w:hyperlink r:id="rId8" w:history="1">
              <w:r w:rsidR="00180175" w:rsidRPr="009C6C27">
                <w:rPr>
                  <w:rStyle w:val="aa"/>
                  <w:rFonts w:asciiTheme="minorEastAsia" w:hAnsiTheme="minorEastAsia" w:cs="Century"/>
                  <w:color w:val="000000" w:themeColor="text1"/>
                  <w:kern w:val="0"/>
                  <w:sz w:val="20"/>
                  <w:szCs w:val="20"/>
                  <w:u w:val="none"/>
                </w:rPr>
                <w:t>TEL:096-373-5156</w:t>
              </w:r>
            </w:hyperlink>
            <w:r w:rsidR="00180175" w:rsidRPr="009C6C27">
              <w:rPr>
                <w:rFonts w:asciiTheme="minorEastAsia" w:hAnsiTheme="minorEastAsia" w:cs="Century" w:hint="eastAsia"/>
                <w:color w:val="000000" w:themeColor="text1"/>
                <w:kern w:val="0"/>
                <w:sz w:val="20"/>
                <w:szCs w:val="20"/>
              </w:rPr>
              <w:t xml:space="preserve">, </w:t>
            </w:r>
            <w:r w:rsidR="00180175" w:rsidRPr="009C6C27">
              <w:rPr>
                <w:rFonts w:asciiTheme="minorEastAsia" w:hAnsiTheme="minorEastAsia" w:cs="Century"/>
                <w:color w:val="000000" w:themeColor="text1"/>
                <w:kern w:val="0"/>
                <w:sz w:val="20"/>
                <w:szCs w:val="20"/>
              </w:rPr>
              <w:t>FAX:096-363-5265</w:t>
            </w:r>
          </w:p>
        </w:tc>
        <w:tc>
          <w:tcPr>
            <w:tcW w:w="5297" w:type="dxa"/>
          </w:tcPr>
          <w:p w14:paraId="46A67C25" w14:textId="77777777" w:rsidR="00EE1A6E" w:rsidRPr="00180175" w:rsidRDefault="00EE1A6E" w:rsidP="00EE1A6E">
            <w:pPr>
              <w:autoSpaceDE w:val="0"/>
              <w:autoSpaceDN w:val="0"/>
              <w:adjustRightInd w:val="0"/>
              <w:jc w:val="left"/>
              <w:rPr>
                <w:rFonts w:asciiTheme="minorEastAsia" w:hAnsiTheme="minorEastAsia" w:cs="MS-Mincho"/>
                <w:color w:val="FF0000"/>
                <w:kern w:val="0"/>
                <w:sz w:val="20"/>
                <w:szCs w:val="20"/>
              </w:rPr>
            </w:pPr>
            <w:r w:rsidRPr="00180175">
              <w:rPr>
                <w:rFonts w:asciiTheme="minorEastAsia" w:hAnsiTheme="minorEastAsia" w:cs="MS-Mincho" w:hint="eastAsia"/>
                <w:color w:val="FF0000"/>
                <w:kern w:val="0"/>
                <w:sz w:val="20"/>
                <w:szCs w:val="20"/>
              </w:rPr>
              <w:lastRenderedPageBreak/>
              <w:t>検体保存センター・東京</w:t>
            </w:r>
          </w:p>
          <w:p w14:paraId="7BF57C5E" w14:textId="77777777" w:rsidR="00EE1A6E" w:rsidRPr="00180175" w:rsidRDefault="00EE1A6E" w:rsidP="00180175">
            <w:pPr>
              <w:autoSpaceDE w:val="0"/>
              <w:autoSpaceDN w:val="0"/>
              <w:adjustRightInd w:val="0"/>
              <w:ind w:firstLineChars="100" w:firstLine="200"/>
              <w:jc w:val="left"/>
              <w:rPr>
                <w:rFonts w:asciiTheme="minorEastAsia" w:hAnsiTheme="minorEastAsia" w:cs="MS-Mincho"/>
                <w:color w:val="FF0000"/>
                <w:kern w:val="0"/>
                <w:sz w:val="20"/>
                <w:szCs w:val="20"/>
              </w:rPr>
            </w:pPr>
            <w:r w:rsidRPr="00180175">
              <w:rPr>
                <w:rFonts w:asciiTheme="minorEastAsia" w:hAnsiTheme="minorEastAsia" w:cs="MS-Mincho" w:hint="eastAsia"/>
                <w:color w:val="FF0000"/>
                <w:kern w:val="0"/>
                <w:sz w:val="20"/>
                <w:szCs w:val="20"/>
              </w:rPr>
              <w:t>保管・管理責任者：小林幸夫</w:t>
            </w:r>
          </w:p>
          <w:p w14:paraId="13B115B1" w14:textId="77777777" w:rsidR="00EE1A6E" w:rsidRPr="00180175" w:rsidRDefault="00EE1A6E" w:rsidP="00180175">
            <w:pPr>
              <w:autoSpaceDE w:val="0"/>
              <w:autoSpaceDN w:val="0"/>
              <w:adjustRightInd w:val="0"/>
              <w:ind w:firstLineChars="100" w:firstLine="200"/>
              <w:jc w:val="left"/>
              <w:rPr>
                <w:rFonts w:asciiTheme="minorEastAsia" w:hAnsiTheme="minorEastAsia" w:cs="MS-Mincho"/>
                <w:color w:val="FF0000"/>
                <w:kern w:val="0"/>
                <w:sz w:val="20"/>
                <w:szCs w:val="20"/>
              </w:rPr>
            </w:pPr>
            <w:r w:rsidRPr="00180175">
              <w:rPr>
                <w:rFonts w:asciiTheme="minorEastAsia" w:hAnsiTheme="minorEastAsia" w:cs="MS-Mincho" w:hint="eastAsia"/>
                <w:color w:val="FF0000"/>
                <w:kern w:val="0"/>
                <w:sz w:val="20"/>
                <w:szCs w:val="20"/>
              </w:rPr>
              <w:t>国立がん研究センター中央病院</w:t>
            </w:r>
            <w:r w:rsidR="00180175" w:rsidRPr="00180175">
              <w:rPr>
                <w:rFonts w:asciiTheme="minorEastAsia" w:hAnsiTheme="minorEastAsia" w:cs="MS-Mincho" w:hint="eastAsia"/>
                <w:color w:val="FF0000"/>
                <w:kern w:val="0"/>
                <w:sz w:val="20"/>
                <w:szCs w:val="20"/>
              </w:rPr>
              <w:t xml:space="preserve"> </w:t>
            </w:r>
            <w:r w:rsidRPr="00180175">
              <w:rPr>
                <w:rFonts w:asciiTheme="minorEastAsia" w:hAnsiTheme="minorEastAsia" w:cs="MS-Mincho" w:hint="eastAsia"/>
                <w:color w:val="FF0000"/>
                <w:kern w:val="0"/>
                <w:sz w:val="20"/>
                <w:szCs w:val="20"/>
              </w:rPr>
              <w:t>血液腫瘍科</w:t>
            </w:r>
          </w:p>
          <w:p w14:paraId="0B99DE60" w14:textId="77777777" w:rsidR="00EE1A6E" w:rsidRPr="00180175" w:rsidRDefault="00EE1A6E" w:rsidP="00180175">
            <w:pPr>
              <w:autoSpaceDE w:val="0"/>
              <w:autoSpaceDN w:val="0"/>
              <w:adjustRightInd w:val="0"/>
              <w:ind w:firstLineChars="200" w:firstLine="400"/>
              <w:jc w:val="left"/>
              <w:rPr>
                <w:rFonts w:asciiTheme="minorEastAsia" w:hAnsiTheme="minorEastAsia" w:cs="Century"/>
                <w:color w:val="FF0000"/>
                <w:kern w:val="0"/>
                <w:sz w:val="20"/>
                <w:szCs w:val="20"/>
              </w:rPr>
            </w:pPr>
            <w:r w:rsidRPr="00180175">
              <w:rPr>
                <w:rFonts w:asciiTheme="minorEastAsia" w:hAnsiTheme="minorEastAsia" w:cs="MS-Mincho" w:hint="eastAsia"/>
                <w:color w:val="FF0000"/>
                <w:kern w:val="0"/>
                <w:sz w:val="20"/>
                <w:szCs w:val="20"/>
              </w:rPr>
              <w:t>〒</w:t>
            </w:r>
            <w:r w:rsidRPr="00180175">
              <w:rPr>
                <w:rFonts w:asciiTheme="minorEastAsia" w:hAnsiTheme="minorEastAsia" w:cs="Century"/>
                <w:color w:val="FF0000"/>
                <w:kern w:val="0"/>
                <w:sz w:val="20"/>
                <w:szCs w:val="20"/>
              </w:rPr>
              <w:t xml:space="preserve">104-0045 </w:t>
            </w:r>
            <w:r w:rsidRPr="00180175">
              <w:rPr>
                <w:rFonts w:asciiTheme="minorEastAsia" w:hAnsiTheme="minorEastAsia" w:cs="MS-Mincho" w:hint="eastAsia"/>
                <w:color w:val="FF0000"/>
                <w:kern w:val="0"/>
                <w:sz w:val="20"/>
                <w:szCs w:val="20"/>
              </w:rPr>
              <w:t>東京都中央区築地</w:t>
            </w:r>
            <w:r w:rsidRPr="00180175">
              <w:rPr>
                <w:rFonts w:asciiTheme="minorEastAsia" w:hAnsiTheme="minorEastAsia" w:cs="Century"/>
                <w:color w:val="FF0000"/>
                <w:kern w:val="0"/>
                <w:sz w:val="20"/>
                <w:szCs w:val="20"/>
              </w:rPr>
              <w:t>5-1-1</w:t>
            </w:r>
          </w:p>
          <w:p w14:paraId="28F4CFC2" w14:textId="77777777" w:rsidR="000A5849" w:rsidRPr="00180175" w:rsidRDefault="00EE1A6E" w:rsidP="00180175">
            <w:pPr>
              <w:ind w:firstLineChars="200" w:firstLine="400"/>
              <w:rPr>
                <w:rFonts w:asciiTheme="minorEastAsia" w:hAnsiTheme="minorEastAsia"/>
              </w:rPr>
            </w:pPr>
            <w:r w:rsidRPr="00180175">
              <w:rPr>
                <w:rFonts w:asciiTheme="minorEastAsia" w:hAnsiTheme="minorEastAsia" w:cs="Century"/>
                <w:color w:val="FF0000"/>
                <w:kern w:val="0"/>
                <w:sz w:val="20"/>
                <w:szCs w:val="20"/>
              </w:rPr>
              <w:t>TEL: 03-3542-2511 , FAX:03-3542-3815</w:t>
            </w:r>
          </w:p>
        </w:tc>
      </w:tr>
      <w:tr w:rsidR="00180175" w14:paraId="43FF59DF" w14:textId="77777777" w:rsidTr="00025D02">
        <w:tc>
          <w:tcPr>
            <w:tcW w:w="1381" w:type="dxa"/>
          </w:tcPr>
          <w:p w14:paraId="076E0339" w14:textId="77777777" w:rsidR="00180175" w:rsidRPr="00180175" w:rsidRDefault="00180175" w:rsidP="00180175">
            <w:pPr>
              <w:autoSpaceDE w:val="0"/>
              <w:autoSpaceDN w:val="0"/>
              <w:adjustRightInd w:val="0"/>
              <w:jc w:val="left"/>
              <w:rPr>
                <w:rFonts w:asciiTheme="minorEastAsia" w:hAnsiTheme="minorEastAsia" w:cs="MS-Mincho"/>
                <w:kern w:val="0"/>
                <w:sz w:val="20"/>
                <w:szCs w:val="20"/>
              </w:rPr>
            </w:pPr>
            <w:r w:rsidRPr="00180175">
              <w:rPr>
                <w:rFonts w:asciiTheme="minorEastAsia" w:hAnsiTheme="minorEastAsia" w:cs="MS-Mincho" w:hint="eastAsia"/>
                <w:kern w:val="0"/>
                <w:sz w:val="20"/>
                <w:szCs w:val="20"/>
              </w:rPr>
              <w:lastRenderedPageBreak/>
              <w:t>計画書</w:t>
            </w:r>
          </w:p>
          <w:p w14:paraId="227E5DE0" w14:textId="77777777" w:rsidR="00180175" w:rsidRPr="00180175" w:rsidRDefault="008D2062" w:rsidP="00180175">
            <w:pPr>
              <w:autoSpaceDE w:val="0"/>
              <w:autoSpaceDN w:val="0"/>
              <w:adjustRightInd w:val="0"/>
              <w:jc w:val="left"/>
              <w:rPr>
                <w:rFonts w:asciiTheme="minorEastAsia" w:hAnsiTheme="minorEastAsia" w:cs="MS-Mincho"/>
                <w:kern w:val="0"/>
                <w:sz w:val="20"/>
                <w:szCs w:val="20"/>
              </w:rPr>
            </w:pPr>
            <w:r>
              <w:rPr>
                <w:rFonts w:asciiTheme="minorEastAsia" w:hAnsiTheme="minorEastAsia" w:cs="MS-Mincho" w:hint="eastAsia"/>
                <w:kern w:val="0"/>
                <w:sz w:val="20"/>
                <w:szCs w:val="20"/>
              </w:rPr>
              <w:t xml:space="preserve">17.4　</w:t>
            </w:r>
            <w:r w:rsidR="00180175" w:rsidRPr="00180175">
              <w:rPr>
                <w:rFonts w:asciiTheme="minorEastAsia" w:hAnsiTheme="minorEastAsia" w:cs="MS-Mincho" w:hint="eastAsia"/>
                <w:kern w:val="0"/>
                <w:sz w:val="20"/>
                <w:szCs w:val="20"/>
              </w:rPr>
              <w:t>プロトコール作成委員</w:t>
            </w:r>
          </w:p>
          <w:p w14:paraId="64E42EBE" w14:textId="77777777" w:rsidR="00180175" w:rsidRPr="00180175" w:rsidRDefault="00180175" w:rsidP="00180175">
            <w:pPr>
              <w:rPr>
                <w:rFonts w:asciiTheme="minorEastAsia" w:hAnsiTheme="minorEastAsia"/>
                <w:sz w:val="20"/>
                <w:szCs w:val="20"/>
              </w:rPr>
            </w:pPr>
            <w:r w:rsidRPr="00180175">
              <w:rPr>
                <w:rFonts w:asciiTheme="minorEastAsia" w:hAnsiTheme="minorEastAsia" w:cs="MS-Mincho"/>
                <w:kern w:val="0"/>
                <w:sz w:val="20"/>
                <w:szCs w:val="20"/>
              </w:rPr>
              <w:t>(</w:t>
            </w:r>
            <w:r w:rsidRPr="00180175">
              <w:rPr>
                <w:rFonts w:asciiTheme="minorEastAsia" w:hAnsiTheme="minorEastAsia" w:cs="MS-Mincho" w:hint="eastAsia"/>
                <w:kern w:val="0"/>
                <w:sz w:val="20"/>
                <w:szCs w:val="20"/>
              </w:rPr>
              <w:t>4</w:t>
            </w:r>
            <w:r w:rsidRPr="00180175">
              <w:rPr>
                <w:rFonts w:asciiTheme="minorEastAsia" w:hAnsiTheme="minorEastAsia" w:cs="MS-Mincho"/>
                <w:kern w:val="0"/>
                <w:sz w:val="20"/>
                <w:szCs w:val="20"/>
              </w:rPr>
              <w:t>8p)</w:t>
            </w:r>
          </w:p>
        </w:tc>
        <w:tc>
          <w:tcPr>
            <w:tcW w:w="2036" w:type="dxa"/>
          </w:tcPr>
          <w:p w14:paraId="20E21D18" w14:textId="77777777" w:rsidR="00180175" w:rsidRPr="00180175" w:rsidRDefault="00180175" w:rsidP="00180175">
            <w:pPr>
              <w:autoSpaceDE w:val="0"/>
              <w:autoSpaceDN w:val="0"/>
              <w:adjustRightInd w:val="0"/>
              <w:jc w:val="left"/>
              <w:rPr>
                <w:rFonts w:asciiTheme="minorEastAsia" w:hAnsiTheme="minorEastAsia" w:cs="MS-Mincho"/>
                <w:color w:val="0000FF"/>
                <w:kern w:val="0"/>
                <w:sz w:val="20"/>
                <w:szCs w:val="20"/>
              </w:rPr>
            </w:pPr>
            <w:r w:rsidRPr="00180175">
              <w:rPr>
                <w:rFonts w:asciiTheme="minorEastAsia" w:hAnsiTheme="minorEastAsia" w:cs="MS-Mincho" w:hint="eastAsia"/>
                <w:kern w:val="0"/>
                <w:sz w:val="20"/>
                <w:szCs w:val="20"/>
              </w:rPr>
              <w:t>記載なし</w:t>
            </w:r>
          </w:p>
        </w:tc>
        <w:tc>
          <w:tcPr>
            <w:tcW w:w="5297" w:type="dxa"/>
          </w:tcPr>
          <w:p w14:paraId="1D82F50B" w14:textId="77777777" w:rsidR="00180175" w:rsidRPr="00180175" w:rsidRDefault="00180175" w:rsidP="00180175">
            <w:pPr>
              <w:autoSpaceDE w:val="0"/>
              <w:autoSpaceDN w:val="0"/>
              <w:adjustRightInd w:val="0"/>
              <w:jc w:val="left"/>
              <w:rPr>
                <w:rFonts w:asciiTheme="minorEastAsia" w:hAnsiTheme="minorEastAsia" w:cs="MS-Mincho"/>
                <w:color w:val="FF0000"/>
                <w:kern w:val="0"/>
                <w:sz w:val="20"/>
                <w:szCs w:val="20"/>
              </w:rPr>
            </w:pPr>
            <w:r w:rsidRPr="00180175">
              <w:rPr>
                <w:rFonts w:asciiTheme="minorEastAsia" w:hAnsiTheme="minorEastAsia" w:cs="MS-Mincho" w:hint="eastAsia"/>
                <w:color w:val="FF0000"/>
                <w:kern w:val="0"/>
                <w:sz w:val="20"/>
                <w:szCs w:val="20"/>
              </w:rPr>
              <w:t>早川</w:t>
            </w:r>
            <w:r w:rsidR="008D2062">
              <w:rPr>
                <w:rFonts w:asciiTheme="minorEastAsia" w:hAnsiTheme="minorEastAsia" w:cs="MS-Mincho" w:hint="eastAsia"/>
                <w:color w:val="FF0000"/>
                <w:kern w:val="0"/>
                <w:sz w:val="20"/>
                <w:szCs w:val="20"/>
              </w:rPr>
              <w:t xml:space="preserve">　</w:t>
            </w:r>
            <w:r w:rsidRPr="00180175">
              <w:rPr>
                <w:rFonts w:asciiTheme="minorEastAsia" w:hAnsiTheme="minorEastAsia" w:cs="MS-Mincho" w:hint="eastAsia"/>
                <w:color w:val="FF0000"/>
                <w:kern w:val="0"/>
                <w:sz w:val="20"/>
                <w:szCs w:val="20"/>
              </w:rPr>
              <w:t>文彦（名古屋大学医学部附属病院血液内科）：</w:t>
            </w:r>
            <w:r w:rsidRPr="00180175">
              <w:rPr>
                <w:rFonts w:asciiTheme="minorEastAsia" w:hAnsiTheme="minorEastAsia" w:cs="Century"/>
                <w:color w:val="FF0000"/>
                <w:kern w:val="0"/>
                <w:sz w:val="20"/>
                <w:szCs w:val="20"/>
              </w:rPr>
              <w:t xml:space="preserve">2014 </w:t>
            </w:r>
            <w:r w:rsidRPr="00180175">
              <w:rPr>
                <w:rFonts w:asciiTheme="minorEastAsia" w:hAnsiTheme="minorEastAsia" w:cs="MS-Mincho" w:hint="eastAsia"/>
                <w:color w:val="FF0000"/>
                <w:kern w:val="0"/>
                <w:sz w:val="20"/>
                <w:szCs w:val="20"/>
              </w:rPr>
              <w:t>年</w:t>
            </w:r>
            <w:r w:rsidRPr="00180175">
              <w:rPr>
                <w:rFonts w:asciiTheme="minorEastAsia" w:hAnsiTheme="minorEastAsia" w:cs="Century"/>
                <w:color w:val="FF0000"/>
                <w:kern w:val="0"/>
                <w:sz w:val="20"/>
                <w:szCs w:val="20"/>
              </w:rPr>
              <w:t xml:space="preserve">10 </w:t>
            </w:r>
            <w:r w:rsidRPr="00180175">
              <w:rPr>
                <w:rFonts w:asciiTheme="minorEastAsia" w:hAnsiTheme="minorEastAsia" w:cs="MS-Mincho" w:hint="eastAsia"/>
                <w:color w:val="FF0000"/>
                <w:kern w:val="0"/>
                <w:sz w:val="20"/>
                <w:szCs w:val="20"/>
              </w:rPr>
              <w:t>月から</w:t>
            </w:r>
          </w:p>
        </w:tc>
      </w:tr>
      <w:tr w:rsidR="00FD7D47" w14:paraId="7FD088F1" w14:textId="77777777" w:rsidTr="00025D02">
        <w:tc>
          <w:tcPr>
            <w:tcW w:w="1381" w:type="dxa"/>
          </w:tcPr>
          <w:p w14:paraId="3627A6AA" w14:textId="77777777" w:rsidR="00FD7D47" w:rsidRPr="00180175" w:rsidRDefault="00FD7D47" w:rsidP="00FD7D47">
            <w:pPr>
              <w:autoSpaceDE w:val="0"/>
              <w:autoSpaceDN w:val="0"/>
              <w:adjustRightInd w:val="0"/>
              <w:jc w:val="left"/>
              <w:rPr>
                <w:rFonts w:asciiTheme="minorEastAsia" w:hAnsiTheme="minorEastAsia" w:cs="MS-Mincho"/>
                <w:kern w:val="0"/>
                <w:sz w:val="20"/>
                <w:szCs w:val="20"/>
              </w:rPr>
            </w:pPr>
            <w:r w:rsidRPr="00180175">
              <w:rPr>
                <w:rFonts w:asciiTheme="minorEastAsia" w:hAnsiTheme="minorEastAsia" w:cs="MS-Mincho" w:hint="eastAsia"/>
                <w:kern w:val="0"/>
                <w:sz w:val="20"/>
                <w:szCs w:val="20"/>
              </w:rPr>
              <w:t>計画書</w:t>
            </w:r>
          </w:p>
          <w:p w14:paraId="2A319BC1" w14:textId="77777777" w:rsidR="00FD7D47" w:rsidRPr="00180175" w:rsidRDefault="00FD7D47" w:rsidP="00FD7D47">
            <w:pPr>
              <w:autoSpaceDE w:val="0"/>
              <w:autoSpaceDN w:val="0"/>
              <w:adjustRightInd w:val="0"/>
              <w:jc w:val="left"/>
              <w:rPr>
                <w:rFonts w:asciiTheme="minorEastAsia" w:hAnsiTheme="minorEastAsia" w:cs="MS-Mincho"/>
                <w:kern w:val="0"/>
                <w:sz w:val="20"/>
                <w:szCs w:val="20"/>
              </w:rPr>
            </w:pPr>
            <w:r>
              <w:rPr>
                <w:rFonts w:asciiTheme="minorEastAsia" w:hAnsiTheme="minorEastAsia" w:cs="MS-Mincho" w:hint="eastAsia"/>
                <w:kern w:val="0"/>
                <w:sz w:val="20"/>
                <w:szCs w:val="20"/>
              </w:rPr>
              <w:t>18　研究結果の発表</w:t>
            </w:r>
          </w:p>
          <w:p w14:paraId="4C310657" w14:textId="77777777" w:rsidR="00FD7D47" w:rsidRPr="00180175" w:rsidRDefault="00FD7D47" w:rsidP="00FD7D47">
            <w:pPr>
              <w:rPr>
                <w:rFonts w:asciiTheme="minorEastAsia" w:hAnsiTheme="minorEastAsia"/>
                <w:bCs/>
                <w:sz w:val="20"/>
                <w:szCs w:val="20"/>
              </w:rPr>
            </w:pPr>
            <w:r w:rsidRPr="00180175">
              <w:rPr>
                <w:rFonts w:asciiTheme="minorEastAsia" w:hAnsiTheme="minorEastAsia" w:cs="MS-Mincho"/>
                <w:kern w:val="0"/>
                <w:sz w:val="20"/>
                <w:szCs w:val="20"/>
              </w:rPr>
              <w:t>(</w:t>
            </w:r>
            <w:r>
              <w:rPr>
                <w:rFonts w:asciiTheme="minorEastAsia" w:hAnsiTheme="minorEastAsia" w:cs="MS-Mincho" w:hint="eastAsia"/>
                <w:kern w:val="0"/>
                <w:sz w:val="20"/>
                <w:szCs w:val="20"/>
              </w:rPr>
              <w:t>52</w:t>
            </w:r>
            <w:r w:rsidRPr="00180175">
              <w:rPr>
                <w:rFonts w:asciiTheme="minorEastAsia" w:hAnsiTheme="minorEastAsia" w:cs="MS-Mincho"/>
                <w:kern w:val="0"/>
                <w:sz w:val="20"/>
                <w:szCs w:val="20"/>
              </w:rPr>
              <w:t>p)</w:t>
            </w:r>
          </w:p>
        </w:tc>
        <w:tc>
          <w:tcPr>
            <w:tcW w:w="2036" w:type="dxa"/>
          </w:tcPr>
          <w:p w14:paraId="0FCD1F89" w14:textId="77777777" w:rsidR="00FD7D47" w:rsidRPr="00FD7D47" w:rsidRDefault="00FD7D47">
            <w:pPr>
              <w:rPr>
                <w:rFonts w:asciiTheme="minorEastAsia" w:hAnsiTheme="minorEastAsia"/>
                <w:sz w:val="20"/>
                <w:szCs w:val="20"/>
              </w:rPr>
            </w:pPr>
            <w:r w:rsidRPr="00FD7D47">
              <w:rPr>
                <w:rFonts w:asciiTheme="minorEastAsia" w:hAnsiTheme="minorEastAsia" w:hint="eastAsia"/>
                <w:sz w:val="20"/>
                <w:szCs w:val="20"/>
              </w:rPr>
              <w:t>研究成果については、本研究期間終了後または追跡期間終了後の時期に、規約に基づき学会あるいは論文等で発表を行う。論文著者は原則として</w:t>
            </w:r>
            <w:r w:rsidRPr="00FD7D47">
              <w:rPr>
                <w:rFonts w:asciiTheme="minorEastAsia" w:hAnsiTheme="minorEastAsia"/>
                <w:sz w:val="20"/>
                <w:szCs w:val="20"/>
              </w:rPr>
              <w:t>JALSG</w:t>
            </w:r>
            <w:r w:rsidRPr="00FD7D47">
              <w:rPr>
                <w:rFonts w:asciiTheme="minorEastAsia" w:hAnsiTheme="minorEastAsia" w:hint="eastAsia"/>
                <w:sz w:val="20"/>
                <w:szCs w:val="20"/>
              </w:rPr>
              <w:t>規約に沿って決める。ただし、試験実施に関わる貢献度も考慮し、運営委員会での承認を得る。学会発表についても同様とする。なお、共同研究として報告するまで各施設では本研究の研究目的に関するデータを公表しない。ただし、他の知見に関する症例報告や研究報告は差し支えない。</w:t>
            </w:r>
          </w:p>
        </w:tc>
        <w:tc>
          <w:tcPr>
            <w:tcW w:w="5297" w:type="dxa"/>
          </w:tcPr>
          <w:p w14:paraId="4B3F7BC6" w14:textId="77777777" w:rsidR="00FD7D47" w:rsidRPr="00FD7D47" w:rsidRDefault="00FD7D47" w:rsidP="00FD7D47">
            <w:pPr>
              <w:rPr>
                <w:rFonts w:asciiTheme="minorEastAsia" w:hAnsiTheme="minorEastAsia"/>
                <w:color w:val="FF0000"/>
                <w:sz w:val="20"/>
                <w:szCs w:val="20"/>
              </w:rPr>
            </w:pPr>
            <w:r w:rsidRPr="00FD7D47">
              <w:rPr>
                <w:rFonts w:asciiTheme="minorEastAsia" w:hAnsiTheme="minorEastAsia"/>
                <w:color w:val="FF0000"/>
                <w:sz w:val="20"/>
                <w:szCs w:val="20"/>
              </w:rPr>
              <w:t>本研究の結果は研究終了後に論文として発表する。論文著者は原則として JALSG規約に沿って決める。試験実施に関わる貢献度も考慮し、</w:t>
            </w:r>
            <w:r w:rsidR="009C6C27">
              <w:rPr>
                <w:rFonts w:asciiTheme="minorEastAsia" w:hAnsiTheme="minorEastAsia"/>
                <w:color w:val="FF0000"/>
                <w:sz w:val="20"/>
                <w:szCs w:val="20"/>
              </w:rPr>
              <w:t>JALSG</w:t>
            </w:r>
            <w:r w:rsidRPr="00FD7D47">
              <w:rPr>
                <w:rFonts w:asciiTheme="minorEastAsia" w:hAnsiTheme="minorEastAsia"/>
                <w:color w:val="FF0000"/>
                <w:sz w:val="20"/>
                <w:szCs w:val="20"/>
              </w:rPr>
              <w:t>運営委員会</w:t>
            </w:r>
            <w:r w:rsidR="009C6C27">
              <w:rPr>
                <w:rFonts w:asciiTheme="minorEastAsia" w:hAnsiTheme="minorEastAsia" w:hint="eastAsia"/>
                <w:color w:val="FF0000"/>
                <w:sz w:val="20"/>
                <w:szCs w:val="20"/>
              </w:rPr>
              <w:t>での</w:t>
            </w:r>
            <w:r w:rsidRPr="00FD7D47">
              <w:rPr>
                <w:rFonts w:asciiTheme="minorEastAsia" w:hAnsiTheme="minorEastAsia"/>
                <w:color w:val="FF0000"/>
                <w:sz w:val="20"/>
                <w:szCs w:val="20"/>
              </w:rPr>
              <w:t xml:space="preserve">承認を得る。学会発表についても同様とする。 </w:t>
            </w:r>
            <w:r w:rsidR="009C6C27">
              <w:rPr>
                <w:rFonts w:asciiTheme="minorEastAsia" w:hAnsiTheme="minorEastAsia" w:hint="eastAsia"/>
                <w:color w:val="FF0000"/>
                <w:sz w:val="20"/>
                <w:szCs w:val="20"/>
              </w:rPr>
              <w:t>ゲ</w:t>
            </w:r>
            <w:r w:rsidR="009C6C27" w:rsidRPr="00FD7D47">
              <w:rPr>
                <w:rFonts w:asciiTheme="minorEastAsia" w:hAnsiTheme="minorEastAsia"/>
                <w:color w:val="FF0000"/>
                <w:sz w:val="20"/>
                <w:szCs w:val="20"/>
              </w:rPr>
              <w:t>ノム</w:t>
            </w:r>
            <w:r w:rsidRPr="00FD7D47">
              <w:rPr>
                <w:rFonts w:asciiTheme="minorEastAsia" w:hAnsiTheme="minorEastAsia"/>
                <w:color w:val="FF0000"/>
                <w:sz w:val="20"/>
                <w:szCs w:val="20"/>
              </w:rPr>
              <w:t>あるいはエクソーム解析結果(塩基配列)</w:t>
            </w:r>
            <w:r w:rsidR="009C6C27">
              <w:rPr>
                <w:rFonts w:asciiTheme="minorEastAsia" w:hAnsiTheme="minorEastAsia" w:hint="eastAsia"/>
                <w:color w:val="FF0000"/>
                <w:sz w:val="20"/>
                <w:szCs w:val="20"/>
              </w:rPr>
              <w:t>などのデータベース</w:t>
            </w:r>
            <w:r w:rsidRPr="00FD7D47">
              <w:rPr>
                <w:rFonts w:asciiTheme="minorEastAsia" w:hAnsiTheme="minorEastAsia"/>
                <w:color w:val="FF0000"/>
                <w:sz w:val="20"/>
                <w:szCs w:val="20"/>
              </w:rPr>
              <w:t>登録については、文部科学省「次世代</w:t>
            </w:r>
            <w:r w:rsidR="009C6C27">
              <w:rPr>
                <w:rFonts w:asciiTheme="minorEastAsia" w:hAnsiTheme="minorEastAsia" w:hint="eastAsia"/>
                <w:color w:val="FF0000"/>
                <w:sz w:val="20"/>
                <w:szCs w:val="20"/>
              </w:rPr>
              <w:t>がん</w:t>
            </w:r>
            <w:r w:rsidRPr="00FD7D47">
              <w:rPr>
                <w:rFonts w:asciiTheme="minorEastAsia" w:hAnsiTheme="minorEastAsia"/>
                <w:color w:val="FF0000"/>
                <w:sz w:val="20"/>
                <w:szCs w:val="20"/>
              </w:rPr>
              <w:t>研究シー</w:t>
            </w:r>
            <w:r w:rsidR="009C6C27">
              <w:rPr>
                <w:rFonts w:asciiTheme="minorEastAsia" w:hAnsiTheme="minorEastAsia" w:hint="eastAsia"/>
                <w:color w:val="FF0000"/>
                <w:sz w:val="20"/>
                <w:szCs w:val="20"/>
              </w:rPr>
              <w:t>ズ</w:t>
            </w:r>
            <w:r w:rsidRPr="00FD7D47">
              <w:rPr>
                <w:rFonts w:asciiTheme="minorEastAsia" w:hAnsiTheme="minorEastAsia"/>
                <w:color w:val="FF0000"/>
                <w:sz w:val="20"/>
                <w:szCs w:val="20"/>
              </w:rPr>
              <w:t>戦略的育成</w:t>
            </w:r>
            <w:r w:rsidR="009C6C27">
              <w:rPr>
                <w:rFonts w:asciiTheme="minorEastAsia" w:hAnsiTheme="minorEastAsia" w:hint="eastAsia"/>
                <w:color w:val="FF0000"/>
                <w:sz w:val="20"/>
                <w:szCs w:val="20"/>
              </w:rPr>
              <w:t>プログ</w:t>
            </w:r>
            <w:r w:rsidRPr="00FD7D47">
              <w:rPr>
                <w:rFonts w:asciiTheme="minorEastAsia" w:hAnsiTheme="minorEastAsia"/>
                <w:color w:val="FF0000"/>
                <w:sz w:val="20"/>
                <w:szCs w:val="20"/>
              </w:rPr>
              <w:t>ラム」(P-DIRECT)による財政的支援を受けており、「</w:t>
            </w:r>
            <w:r w:rsidR="009C6C27">
              <w:rPr>
                <w:rFonts w:asciiTheme="minorEastAsia" w:hAnsiTheme="minorEastAsia"/>
                <w:color w:val="FF0000"/>
                <w:sz w:val="20"/>
                <w:szCs w:val="20"/>
              </w:rPr>
              <w:t>P-DIRECT</w:t>
            </w:r>
            <w:r w:rsidR="009C6C27">
              <w:rPr>
                <w:rFonts w:asciiTheme="minorEastAsia" w:hAnsiTheme="minorEastAsia" w:hint="eastAsia"/>
                <w:color w:val="FF0000"/>
                <w:sz w:val="20"/>
                <w:szCs w:val="20"/>
              </w:rPr>
              <w:t>データ</w:t>
            </w:r>
            <w:r w:rsidRPr="00FD7D47">
              <w:rPr>
                <w:rFonts w:asciiTheme="minorEastAsia" w:hAnsiTheme="minorEastAsia"/>
                <w:color w:val="FF0000"/>
                <w:sz w:val="20"/>
                <w:szCs w:val="20"/>
              </w:rPr>
              <w:t>共有</w:t>
            </w:r>
            <w:r w:rsidR="009C6C27">
              <w:rPr>
                <w:rFonts w:asciiTheme="minorEastAsia" w:hAnsiTheme="minorEastAsia" w:hint="eastAsia"/>
                <w:color w:val="FF0000"/>
                <w:sz w:val="20"/>
                <w:szCs w:val="20"/>
              </w:rPr>
              <w:t>ガイド</w:t>
            </w:r>
            <w:r w:rsidRPr="00FD7D47">
              <w:rPr>
                <w:rFonts w:asciiTheme="minorEastAsia" w:hAnsiTheme="minorEastAsia"/>
                <w:color w:val="FF0000"/>
                <w:sz w:val="20"/>
                <w:szCs w:val="20"/>
              </w:rPr>
              <w:t>ライン」に基</w:t>
            </w:r>
            <w:r w:rsidR="009C6C27">
              <w:rPr>
                <w:rFonts w:asciiTheme="minorEastAsia" w:hAnsiTheme="minorEastAsia" w:hint="eastAsia"/>
                <w:color w:val="FF0000"/>
                <w:sz w:val="20"/>
                <w:szCs w:val="20"/>
              </w:rPr>
              <w:t>づ</w:t>
            </w:r>
            <w:r w:rsidRPr="00FD7D47">
              <w:rPr>
                <w:rFonts w:asciiTheme="minorEastAsia" w:hAnsiTheme="minorEastAsia"/>
                <w:color w:val="FF0000"/>
                <w:sz w:val="20"/>
                <w:szCs w:val="20"/>
              </w:rPr>
              <w:t>き、本研究の解析</w:t>
            </w:r>
            <w:r w:rsidR="009C6C27">
              <w:rPr>
                <w:rFonts w:asciiTheme="minorEastAsia" w:hAnsiTheme="minorEastAsia" w:hint="eastAsia"/>
                <w:color w:val="FF0000"/>
                <w:sz w:val="20"/>
                <w:szCs w:val="20"/>
              </w:rPr>
              <w:t>で</w:t>
            </w:r>
            <w:r w:rsidRPr="00FD7D47">
              <w:rPr>
                <w:rFonts w:asciiTheme="minorEastAsia" w:hAnsiTheme="minorEastAsia"/>
                <w:color w:val="FF0000"/>
                <w:sz w:val="20"/>
                <w:szCs w:val="20"/>
              </w:rPr>
              <w:t>得られた</w:t>
            </w:r>
            <w:r w:rsidR="009C6C27">
              <w:rPr>
                <w:rFonts w:asciiTheme="minorEastAsia" w:hAnsiTheme="minorEastAsia" w:hint="eastAsia"/>
                <w:color w:val="FF0000"/>
                <w:sz w:val="20"/>
                <w:szCs w:val="20"/>
              </w:rPr>
              <w:t>ゲ</w:t>
            </w:r>
            <w:r w:rsidRPr="00FD7D47">
              <w:rPr>
                <w:rFonts w:asciiTheme="minorEastAsia" w:hAnsiTheme="minorEastAsia"/>
                <w:color w:val="FF0000"/>
                <w:sz w:val="20"/>
                <w:szCs w:val="20"/>
              </w:rPr>
              <w:t>ノム・エ</w:t>
            </w:r>
            <w:r w:rsidR="009C6C27">
              <w:rPr>
                <w:rFonts w:asciiTheme="minorEastAsia" w:hAnsiTheme="minorEastAsia" w:hint="eastAsia"/>
                <w:color w:val="FF0000"/>
                <w:sz w:val="20"/>
                <w:szCs w:val="20"/>
              </w:rPr>
              <w:t>ピゲ</w:t>
            </w:r>
            <w:r w:rsidR="009C6C27" w:rsidRPr="00FD7D47">
              <w:rPr>
                <w:rFonts w:asciiTheme="minorEastAsia" w:hAnsiTheme="minorEastAsia"/>
                <w:color w:val="FF0000"/>
                <w:sz w:val="20"/>
                <w:szCs w:val="20"/>
              </w:rPr>
              <w:t>ノム</w:t>
            </w:r>
            <w:r w:rsidRPr="00FD7D47">
              <w:rPr>
                <w:rFonts w:asciiTheme="minorEastAsia" w:hAnsiTheme="minorEastAsia"/>
                <w:color w:val="FF0000"/>
                <w:sz w:val="20"/>
                <w:szCs w:val="20"/>
              </w:rPr>
              <w:t>等の解析</w:t>
            </w:r>
            <w:r w:rsidR="009C6C27">
              <w:rPr>
                <w:rFonts w:asciiTheme="minorEastAsia" w:hAnsiTheme="minorEastAsia" w:hint="eastAsia"/>
                <w:color w:val="FF0000"/>
                <w:sz w:val="20"/>
                <w:szCs w:val="20"/>
              </w:rPr>
              <w:t>データ</w:t>
            </w:r>
            <w:r w:rsidRPr="00FD7D47">
              <w:rPr>
                <w:rFonts w:asciiTheme="minorEastAsia" w:hAnsiTheme="minorEastAsia"/>
                <w:color w:val="FF0000"/>
                <w:sz w:val="20"/>
                <w:szCs w:val="20"/>
              </w:rPr>
              <w:t>は、公的</w:t>
            </w:r>
            <w:r w:rsidR="009C6C27">
              <w:rPr>
                <w:rFonts w:asciiTheme="minorEastAsia" w:hAnsiTheme="minorEastAsia" w:hint="eastAsia"/>
                <w:color w:val="FF0000"/>
                <w:sz w:val="20"/>
                <w:szCs w:val="20"/>
              </w:rPr>
              <w:t>データベース</w:t>
            </w:r>
            <w:r w:rsidRPr="00FD7D47">
              <w:rPr>
                <w:rFonts w:asciiTheme="minorEastAsia" w:hAnsiTheme="minorEastAsia"/>
                <w:color w:val="FF0000"/>
                <w:sz w:val="20"/>
                <w:szCs w:val="20"/>
              </w:rPr>
              <w:t>を通</w:t>
            </w:r>
            <w:r w:rsidR="009C6C27">
              <w:rPr>
                <w:rFonts w:asciiTheme="minorEastAsia" w:hAnsiTheme="minorEastAsia" w:hint="eastAsia"/>
                <w:color w:val="FF0000"/>
                <w:sz w:val="20"/>
                <w:szCs w:val="20"/>
              </w:rPr>
              <w:t>じて</w:t>
            </w:r>
            <w:r w:rsidRPr="00FD7D47">
              <w:rPr>
                <w:rFonts w:asciiTheme="minorEastAsia" w:hAnsiTheme="minorEastAsia"/>
                <w:color w:val="FF0000"/>
                <w:sz w:val="20"/>
                <w:szCs w:val="20"/>
              </w:rPr>
              <w:t>公開すること</w:t>
            </w:r>
            <w:r w:rsidR="009C6C27">
              <w:rPr>
                <w:rFonts w:asciiTheme="minorEastAsia" w:hAnsiTheme="minorEastAsia" w:hint="eastAsia"/>
                <w:color w:val="FF0000"/>
                <w:sz w:val="20"/>
                <w:szCs w:val="20"/>
              </w:rPr>
              <w:t>が</w:t>
            </w:r>
            <w:r w:rsidRPr="00FD7D47">
              <w:rPr>
                <w:rFonts w:asciiTheme="minorEastAsia" w:hAnsiTheme="minorEastAsia"/>
                <w:color w:val="FF0000"/>
                <w:sz w:val="20"/>
                <w:szCs w:val="20"/>
              </w:rPr>
              <w:t>義務付けられている。本研究によって解析された</w:t>
            </w:r>
            <w:r w:rsidR="009C6C27">
              <w:rPr>
                <w:rFonts w:asciiTheme="minorEastAsia" w:hAnsiTheme="minorEastAsia" w:hint="eastAsia"/>
                <w:color w:val="FF0000"/>
                <w:sz w:val="20"/>
                <w:szCs w:val="20"/>
              </w:rPr>
              <w:t>データ</w:t>
            </w:r>
            <w:r w:rsidRPr="00FD7D47">
              <w:rPr>
                <w:rFonts w:asciiTheme="minorEastAsia" w:hAnsiTheme="minorEastAsia"/>
                <w:color w:val="FF0000"/>
                <w:sz w:val="20"/>
                <w:szCs w:val="20"/>
              </w:rPr>
              <w:t>は、研究終了後から2年以内、あるいは、論文発表</w:t>
            </w:r>
            <w:r w:rsidR="009C6C27">
              <w:rPr>
                <w:rFonts w:asciiTheme="minorEastAsia" w:hAnsiTheme="minorEastAsia" w:hint="eastAsia"/>
                <w:color w:val="FF0000"/>
                <w:sz w:val="20"/>
                <w:szCs w:val="20"/>
              </w:rPr>
              <w:t>まで</w:t>
            </w:r>
            <w:r w:rsidRPr="00FD7D47">
              <w:rPr>
                <w:rFonts w:asciiTheme="minorEastAsia" w:hAnsiTheme="minorEastAsia"/>
                <w:color w:val="FF0000"/>
                <w:sz w:val="20"/>
                <w:szCs w:val="20"/>
              </w:rPr>
              <w:t>の</w:t>
            </w:r>
            <w:r w:rsidR="009C6C27">
              <w:rPr>
                <w:rFonts w:asciiTheme="minorEastAsia" w:hAnsiTheme="minorEastAsia" w:hint="eastAsia"/>
                <w:color w:val="FF0000"/>
                <w:sz w:val="20"/>
                <w:szCs w:val="20"/>
              </w:rPr>
              <w:t>どちらか</w:t>
            </w:r>
            <w:r w:rsidRPr="00FD7D47">
              <w:rPr>
                <w:rFonts w:asciiTheme="minorEastAsia" w:hAnsiTheme="minorEastAsia"/>
                <w:color w:val="FF0000"/>
                <w:sz w:val="20"/>
                <w:szCs w:val="20"/>
              </w:rPr>
              <w:t>早い時期</w:t>
            </w:r>
            <w:r w:rsidR="009C6C27">
              <w:rPr>
                <w:rFonts w:asciiTheme="minorEastAsia" w:hAnsiTheme="minorEastAsia" w:hint="eastAsia"/>
                <w:color w:val="FF0000"/>
                <w:sz w:val="20"/>
                <w:szCs w:val="20"/>
              </w:rPr>
              <w:t>までに</w:t>
            </w:r>
            <w:r w:rsidRPr="00FD7D47">
              <w:rPr>
                <w:rFonts w:asciiTheme="minorEastAsia" w:hAnsiTheme="minorEastAsia"/>
                <w:color w:val="FF0000"/>
                <w:sz w:val="20"/>
                <w:szCs w:val="20"/>
              </w:rPr>
              <w:t>、独立行政法人科学技術振興機構(JST)</w:t>
            </w:r>
            <w:r w:rsidR="009C6C27">
              <w:rPr>
                <w:rFonts w:asciiTheme="minorEastAsia" w:hAnsiTheme="minorEastAsia" w:hint="eastAsia"/>
                <w:color w:val="FF0000"/>
                <w:sz w:val="20"/>
                <w:szCs w:val="20"/>
              </w:rPr>
              <w:t>バ</w:t>
            </w:r>
            <w:r w:rsidRPr="00FD7D47">
              <w:rPr>
                <w:rFonts w:asciiTheme="minorEastAsia" w:hAnsiTheme="minorEastAsia"/>
                <w:color w:val="FF0000"/>
                <w:sz w:val="20"/>
                <w:szCs w:val="20"/>
              </w:rPr>
              <w:t>イオサイエンス</w:t>
            </w:r>
            <w:r w:rsidR="009C6C27">
              <w:rPr>
                <w:rFonts w:asciiTheme="minorEastAsia" w:hAnsiTheme="minorEastAsia" w:hint="eastAsia"/>
                <w:color w:val="FF0000"/>
                <w:sz w:val="20"/>
                <w:szCs w:val="20"/>
              </w:rPr>
              <w:t>データベ</w:t>
            </w:r>
            <w:r w:rsidRPr="00FD7D47">
              <w:rPr>
                <w:rFonts w:asciiTheme="minorEastAsia" w:hAnsiTheme="minorEastAsia"/>
                <w:color w:val="FF0000"/>
                <w:sz w:val="20"/>
                <w:szCs w:val="20"/>
              </w:rPr>
              <w:t>ースセンター(NBDC)</w:t>
            </w:r>
            <w:r w:rsidR="009C6C27">
              <w:rPr>
                <w:rFonts w:asciiTheme="minorEastAsia" w:hAnsiTheme="minorEastAsia" w:hint="eastAsia"/>
                <w:color w:val="FF0000"/>
                <w:sz w:val="20"/>
                <w:szCs w:val="20"/>
              </w:rPr>
              <w:t>が</w:t>
            </w:r>
            <w:r w:rsidRPr="00FD7D47">
              <w:rPr>
                <w:rFonts w:asciiTheme="minorEastAsia" w:hAnsiTheme="minorEastAsia"/>
                <w:color w:val="FF0000"/>
                <w:sz w:val="20"/>
                <w:szCs w:val="20"/>
              </w:rPr>
              <w:t>運営する「ヒト</w:t>
            </w:r>
            <w:r w:rsidR="009C6C27">
              <w:rPr>
                <w:rFonts w:asciiTheme="minorEastAsia" w:hAnsiTheme="minorEastAsia" w:hint="eastAsia"/>
                <w:color w:val="FF0000"/>
                <w:sz w:val="20"/>
                <w:szCs w:val="20"/>
              </w:rPr>
              <w:t>データベース</w:t>
            </w:r>
            <w:r w:rsidRPr="00FD7D47">
              <w:rPr>
                <w:rFonts w:asciiTheme="minorEastAsia" w:hAnsiTheme="minorEastAsia"/>
                <w:color w:val="FF0000"/>
                <w:sz w:val="20"/>
                <w:szCs w:val="20"/>
              </w:rPr>
              <w:t>」、その他の公的</w:t>
            </w:r>
            <w:r w:rsidR="009C6C27">
              <w:rPr>
                <w:rFonts w:asciiTheme="minorEastAsia" w:hAnsiTheme="minorEastAsia" w:hint="eastAsia"/>
                <w:color w:val="FF0000"/>
                <w:sz w:val="20"/>
                <w:szCs w:val="20"/>
              </w:rPr>
              <w:t>データベース</w:t>
            </w:r>
            <w:r w:rsidRPr="00FD7D47">
              <w:rPr>
                <w:rFonts w:asciiTheme="minorEastAsia" w:hAnsiTheme="minorEastAsia"/>
                <w:color w:val="FF0000"/>
                <w:sz w:val="20"/>
                <w:szCs w:val="20"/>
              </w:rPr>
              <w:t>に登録する予定</w:t>
            </w:r>
            <w:r w:rsidR="009C6C27">
              <w:rPr>
                <w:rFonts w:asciiTheme="minorEastAsia" w:hAnsiTheme="minorEastAsia" w:hint="eastAsia"/>
                <w:color w:val="FF0000"/>
                <w:sz w:val="20"/>
                <w:szCs w:val="20"/>
              </w:rPr>
              <w:t>で</w:t>
            </w:r>
            <w:r w:rsidRPr="00FD7D47">
              <w:rPr>
                <w:rFonts w:asciiTheme="minorEastAsia" w:hAnsiTheme="minorEastAsia"/>
                <w:color w:val="FF0000"/>
                <w:sz w:val="20"/>
                <w:szCs w:val="20"/>
              </w:rPr>
              <w:t>ある。 なお、</w:t>
            </w:r>
            <w:r w:rsidR="009C6C27">
              <w:rPr>
                <w:rFonts w:asciiTheme="minorEastAsia" w:hAnsiTheme="minorEastAsia"/>
                <w:color w:val="FF0000"/>
                <w:sz w:val="20"/>
                <w:szCs w:val="20"/>
              </w:rPr>
              <w:t>NBDC</w:t>
            </w:r>
            <w:r w:rsidR="009C6C27">
              <w:rPr>
                <w:rFonts w:asciiTheme="minorEastAsia" w:hAnsiTheme="minorEastAsia" w:hint="eastAsia"/>
                <w:color w:val="FF0000"/>
                <w:sz w:val="20"/>
                <w:szCs w:val="20"/>
              </w:rPr>
              <w:t>では</w:t>
            </w:r>
            <w:r w:rsidRPr="00FD7D47">
              <w:rPr>
                <w:rFonts w:asciiTheme="minorEastAsia" w:hAnsiTheme="minorEastAsia"/>
                <w:color w:val="FF0000"/>
                <w:sz w:val="20"/>
                <w:szCs w:val="20"/>
              </w:rPr>
              <w:t>、</w:t>
            </w:r>
            <w:r w:rsidR="009C6C27">
              <w:rPr>
                <w:rFonts w:asciiTheme="minorEastAsia" w:hAnsiTheme="minorEastAsia" w:hint="eastAsia"/>
                <w:color w:val="FF0000"/>
                <w:sz w:val="20"/>
                <w:szCs w:val="20"/>
              </w:rPr>
              <w:t>データ</w:t>
            </w:r>
            <w:r w:rsidRPr="00FD7D47">
              <w:rPr>
                <w:rFonts w:asciiTheme="minorEastAsia" w:hAnsiTheme="minorEastAsia"/>
                <w:color w:val="FF0000"/>
                <w:sz w:val="20"/>
                <w:szCs w:val="20"/>
              </w:rPr>
              <w:t>を次の</w:t>
            </w:r>
            <w:r w:rsidR="009C6C27">
              <w:rPr>
                <w:rFonts w:asciiTheme="minorEastAsia" w:hAnsiTheme="minorEastAsia"/>
                <w:color w:val="FF0000"/>
                <w:sz w:val="20"/>
                <w:szCs w:val="20"/>
              </w:rPr>
              <w:t>2</w:t>
            </w:r>
            <w:r w:rsidRPr="00FD7D47">
              <w:rPr>
                <w:rFonts w:asciiTheme="minorEastAsia" w:hAnsiTheme="minorEastAsia"/>
                <w:color w:val="FF0000"/>
                <w:sz w:val="20"/>
                <w:szCs w:val="20"/>
              </w:rPr>
              <w:t>種類に分けて取り扱っており、公開方式については、</w:t>
            </w:r>
            <w:r w:rsidR="009C6C27">
              <w:rPr>
                <w:rFonts w:asciiTheme="minorEastAsia" w:hAnsiTheme="minorEastAsia" w:hint="eastAsia"/>
                <w:color w:val="FF0000"/>
                <w:sz w:val="20"/>
                <w:szCs w:val="20"/>
              </w:rPr>
              <w:t>データ</w:t>
            </w:r>
            <w:r w:rsidRPr="00FD7D47">
              <w:rPr>
                <w:rFonts w:asciiTheme="minorEastAsia" w:hAnsiTheme="minorEastAsia"/>
                <w:color w:val="FF0000"/>
                <w:sz w:val="20"/>
                <w:szCs w:val="20"/>
              </w:rPr>
              <w:t>の性質に合わせてP-DIRECT 側</w:t>
            </w:r>
            <w:r w:rsidR="009C6C27">
              <w:rPr>
                <w:rFonts w:asciiTheme="minorEastAsia" w:hAnsiTheme="minorEastAsia" w:hint="eastAsia"/>
                <w:color w:val="FF0000"/>
                <w:sz w:val="20"/>
                <w:szCs w:val="20"/>
              </w:rPr>
              <w:t>で</w:t>
            </w:r>
            <w:r w:rsidRPr="00FD7D47">
              <w:rPr>
                <w:rFonts w:asciiTheme="minorEastAsia" w:hAnsiTheme="minorEastAsia"/>
                <w:color w:val="FF0000"/>
                <w:sz w:val="20"/>
                <w:szCs w:val="20"/>
              </w:rPr>
              <w:t>決定する。 1オー</w:t>
            </w:r>
            <w:r w:rsidR="009C6C27">
              <w:rPr>
                <w:rFonts w:asciiTheme="minorEastAsia" w:hAnsiTheme="minorEastAsia" w:hint="eastAsia"/>
                <w:color w:val="FF0000"/>
                <w:sz w:val="20"/>
                <w:szCs w:val="20"/>
              </w:rPr>
              <w:t>プ</w:t>
            </w:r>
            <w:r w:rsidRPr="00FD7D47">
              <w:rPr>
                <w:rFonts w:asciiTheme="minorEastAsia" w:hAnsiTheme="minorEastAsia"/>
                <w:color w:val="FF0000"/>
                <w:sz w:val="20"/>
                <w:szCs w:val="20"/>
              </w:rPr>
              <w:t>ン</w:t>
            </w:r>
            <w:r w:rsidR="009C6C27">
              <w:rPr>
                <w:rFonts w:asciiTheme="minorEastAsia" w:hAnsiTheme="minorEastAsia" w:hint="eastAsia"/>
                <w:color w:val="FF0000"/>
                <w:sz w:val="20"/>
                <w:szCs w:val="20"/>
              </w:rPr>
              <w:t>データ</w:t>
            </w:r>
            <w:r w:rsidRPr="00FD7D47">
              <w:rPr>
                <w:rFonts w:asciiTheme="minorEastAsia" w:hAnsiTheme="minorEastAsia"/>
                <w:color w:val="FF0000"/>
                <w:sz w:val="20"/>
                <w:szCs w:val="20"/>
              </w:rPr>
              <w:t>:多くの方の</w:t>
            </w:r>
            <w:r w:rsidR="009C6C27">
              <w:rPr>
                <w:rFonts w:asciiTheme="minorEastAsia" w:hAnsiTheme="minorEastAsia" w:hint="eastAsia"/>
                <w:color w:val="FF0000"/>
                <w:sz w:val="20"/>
                <w:szCs w:val="20"/>
              </w:rPr>
              <w:t>データ</w:t>
            </w:r>
            <w:r w:rsidRPr="00FD7D47">
              <w:rPr>
                <w:rFonts w:asciiTheme="minorEastAsia" w:hAnsiTheme="minorEastAsia"/>
                <w:color w:val="FF0000"/>
                <w:sz w:val="20"/>
                <w:szCs w:val="20"/>
              </w:rPr>
              <w:t>を集計した結果を、一般に公開 </w:t>
            </w:r>
            <w:r w:rsidR="009C6C27">
              <w:rPr>
                <w:rFonts w:asciiTheme="minorEastAsia" w:hAnsiTheme="minorEastAsia"/>
                <w:color w:val="FF0000"/>
                <w:sz w:val="20"/>
                <w:szCs w:val="20"/>
              </w:rPr>
              <w:t>2</w:t>
            </w:r>
            <w:r w:rsidRPr="00FD7D47">
              <w:rPr>
                <w:rFonts w:asciiTheme="minorEastAsia" w:hAnsiTheme="minorEastAsia"/>
                <w:color w:val="FF0000"/>
                <w:sz w:val="20"/>
                <w:szCs w:val="20"/>
              </w:rPr>
              <w:t>制限公開</w:t>
            </w:r>
            <w:r w:rsidR="009C6C27">
              <w:rPr>
                <w:rFonts w:asciiTheme="minorEastAsia" w:hAnsiTheme="minorEastAsia" w:hint="eastAsia"/>
                <w:color w:val="FF0000"/>
                <w:sz w:val="20"/>
                <w:szCs w:val="20"/>
              </w:rPr>
              <w:t>データ</w:t>
            </w:r>
            <w:r w:rsidRPr="00FD7D47">
              <w:rPr>
                <w:rFonts w:asciiTheme="minorEastAsia" w:hAnsiTheme="minorEastAsia"/>
                <w:color w:val="FF0000"/>
                <w:sz w:val="20"/>
                <w:szCs w:val="20"/>
              </w:rPr>
              <w:t>:個人</w:t>
            </w:r>
            <w:r w:rsidR="009C6C27">
              <w:rPr>
                <w:rFonts w:asciiTheme="minorEastAsia" w:hAnsiTheme="minorEastAsia" w:hint="eastAsia"/>
                <w:color w:val="FF0000"/>
                <w:sz w:val="20"/>
                <w:szCs w:val="20"/>
              </w:rPr>
              <w:t>ご</w:t>
            </w:r>
            <w:r w:rsidRPr="00FD7D47">
              <w:rPr>
                <w:rFonts w:asciiTheme="minorEastAsia" w:hAnsiTheme="minorEastAsia"/>
                <w:color w:val="FF0000"/>
                <w:sz w:val="20"/>
                <w:szCs w:val="20"/>
              </w:rPr>
              <w:t>との詳しい</w:t>
            </w:r>
            <w:r w:rsidR="009C6C27">
              <w:rPr>
                <w:rFonts w:asciiTheme="minorEastAsia" w:hAnsiTheme="minorEastAsia" w:hint="eastAsia"/>
                <w:color w:val="FF0000"/>
                <w:sz w:val="20"/>
                <w:szCs w:val="20"/>
              </w:rPr>
              <w:t>データ</w:t>
            </w:r>
            <w:r w:rsidRPr="00FD7D47">
              <w:rPr>
                <w:rFonts w:asciiTheme="minorEastAsia" w:hAnsiTheme="minorEastAsia"/>
                <w:color w:val="FF0000"/>
                <w:sz w:val="20"/>
                <w:szCs w:val="20"/>
              </w:rPr>
              <w:t>については、科学的観点と個人情報保護のための体制</w:t>
            </w:r>
            <w:r w:rsidR="009C6C27">
              <w:rPr>
                <w:rFonts w:asciiTheme="minorEastAsia" w:hAnsiTheme="minorEastAsia" w:hint="eastAsia"/>
                <w:color w:val="FF0000"/>
                <w:sz w:val="20"/>
                <w:szCs w:val="20"/>
              </w:rPr>
              <w:t>など</w:t>
            </w:r>
            <w:r w:rsidRPr="00FD7D47">
              <w:rPr>
                <w:rFonts w:asciiTheme="minorEastAsia" w:hAnsiTheme="minorEastAsia"/>
                <w:color w:val="FF0000"/>
                <w:sz w:val="20"/>
                <w:szCs w:val="20"/>
              </w:rPr>
              <w:t>について厳正な審査を受けて承認された研究者にのみ利用を許可 </w:t>
            </w:r>
            <w:r w:rsidR="009C6C27">
              <w:rPr>
                <w:rFonts w:asciiTheme="minorEastAsia" w:hAnsiTheme="minorEastAsia"/>
                <w:color w:val="FF0000"/>
                <w:sz w:val="20"/>
                <w:szCs w:val="20"/>
              </w:rPr>
              <w:t>NBDC</w:t>
            </w:r>
            <w:r w:rsidRPr="00FD7D47">
              <w:rPr>
                <w:rFonts w:asciiTheme="minorEastAsia" w:hAnsiTheme="minorEastAsia"/>
                <w:color w:val="FF0000"/>
                <w:sz w:val="20"/>
                <w:szCs w:val="20"/>
              </w:rPr>
              <w:t>への</w:t>
            </w:r>
            <w:r w:rsidR="009C6C27">
              <w:rPr>
                <w:rFonts w:asciiTheme="minorEastAsia" w:hAnsiTheme="minorEastAsia" w:hint="eastAsia"/>
                <w:color w:val="FF0000"/>
                <w:sz w:val="20"/>
                <w:szCs w:val="20"/>
              </w:rPr>
              <w:t>データ</w:t>
            </w:r>
            <w:r w:rsidRPr="00FD7D47">
              <w:rPr>
                <w:rFonts w:asciiTheme="minorEastAsia" w:hAnsiTheme="minorEastAsia"/>
                <w:color w:val="FF0000"/>
                <w:sz w:val="20"/>
                <w:szCs w:val="20"/>
              </w:rPr>
              <w:t>登録にあたっては、氏名</w:t>
            </w:r>
            <w:r w:rsidR="009C6C27">
              <w:rPr>
                <w:rFonts w:asciiTheme="minorEastAsia" w:hAnsiTheme="minorEastAsia" w:hint="eastAsia"/>
                <w:color w:val="FF0000"/>
                <w:sz w:val="20"/>
                <w:szCs w:val="20"/>
              </w:rPr>
              <w:t>など</w:t>
            </w:r>
            <w:r w:rsidRPr="00FD7D47">
              <w:rPr>
                <w:rFonts w:asciiTheme="minorEastAsia" w:hAnsiTheme="minorEastAsia"/>
                <w:color w:val="FF0000"/>
                <w:sz w:val="20"/>
                <w:szCs w:val="20"/>
              </w:rPr>
              <w:t>個人情報</w:t>
            </w:r>
            <w:r w:rsidR="009C6C27">
              <w:rPr>
                <w:rFonts w:asciiTheme="minorEastAsia" w:hAnsiTheme="minorEastAsia" w:hint="eastAsia"/>
                <w:color w:val="FF0000"/>
                <w:sz w:val="20"/>
                <w:szCs w:val="20"/>
              </w:rPr>
              <w:lastRenderedPageBreak/>
              <w:t>が</w:t>
            </w:r>
            <w:r w:rsidRPr="00FD7D47">
              <w:rPr>
                <w:rFonts w:asciiTheme="minorEastAsia" w:hAnsiTheme="minorEastAsia"/>
                <w:color w:val="FF0000"/>
                <w:sz w:val="20"/>
                <w:szCs w:val="20"/>
              </w:rPr>
              <w:t>特定</w:t>
            </w:r>
            <w:r w:rsidR="009C6C27">
              <w:rPr>
                <w:rFonts w:asciiTheme="minorEastAsia" w:hAnsiTheme="minorEastAsia" w:hint="eastAsia"/>
                <w:color w:val="FF0000"/>
                <w:sz w:val="20"/>
                <w:szCs w:val="20"/>
              </w:rPr>
              <w:t>でき</w:t>
            </w:r>
            <w:r w:rsidRPr="00FD7D47">
              <w:rPr>
                <w:rFonts w:asciiTheme="minorEastAsia" w:hAnsiTheme="minorEastAsia"/>
                <w:color w:val="FF0000"/>
                <w:sz w:val="20"/>
                <w:szCs w:val="20"/>
              </w:rPr>
              <w:t>ないように、再度、匿名化を施す。</w:t>
            </w:r>
            <w:r w:rsidR="009C6C27">
              <w:rPr>
                <w:rFonts w:asciiTheme="minorEastAsia" w:hAnsiTheme="minorEastAsia"/>
                <w:color w:val="FF0000"/>
                <w:sz w:val="20"/>
                <w:szCs w:val="20"/>
              </w:rPr>
              <w:t>NBDC</w:t>
            </w:r>
            <w:r w:rsidR="009C6C27">
              <w:rPr>
                <w:rFonts w:asciiTheme="minorEastAsia" w:hAnsiTheme="minorEastAsia" w:hint="eastAsia"/>
                <w:color w:val="FF0000"/>
                <w:sz w:val="20"/>
                <w:szCs w:val="20"/>
              </w:rPr>
              <w:t>では</w:t>
            </w:r>
            <w:r w:rsidRPr="00FD7D47">
              <w:rPr>
                <w:rFonts w:asciiTheme="minorEastAsia" w:hAnsiTheme="minorEastAsia"/>
                <w:color w:val="FF0000"/>
                <w:sz w:val="20"/>
                <w:szCs w:val="20"/>
              </w:rPr>
              <w:t>、</w:t>
            </w:r>
            <w:r w:rsidR="009C6C27">
              <w:rPr>
                <w:rFonts w:asciiTheme="minorEastAsia" w:hAnsiTheme="minorEastAsia" w:hint="eastAsia"/>
                <w:color w:val="FF0000"/>
                <w:sz w:val="20"/>
                <w:szCs w:val="20"/>
              </w:rPr>
              <w:t>データベースで</w:t>
            </w:r>
            <w:r w:rsidRPr="00FD7D47">
              <w:rPr>
                <w:rFonts w:asciiTheme="minorEastAsia" w:hAnsiTheme="minorEastAsia"/>
                <w:color w:val="FF0000"/>
                <w:sz w:val="20"/>
                <w:szCs w:val="20"/>
              </w:rPr>
              <w:t>公開する前に、必要な手続き</w:t>
            </w:r>
            <w:r w:rsidR="009C6C27">
              <w:rPr>
                <w:rFonts w:asciiTheme="minorEastAsia" w:hAnsiTheme="minorEastAsia" w:hint="eastAsia"/>
                <w:color w:val="FF0000"/>
                <w:sz w:val="20"/>
                <w:szCs w:val="20"/>
              </w:rPr>
              <w:t>が</w:t>
            </w:r>
            <w:r w:rsidRPr="00FD7D47">
              <w:rPr>
                <w:rFonts w:asciiTheme="minorEastAsia" w:hAnsiTheme="minorEastAsia"/>
                <w:color w:val="FF0000"/>
                <w:sz w:val="20"/>
                <w:szCs w:val="20"/>
              </w:rPr>
              <w:t>なされているか</w:t>
            </w:r>
            <w:r w:rsidR="009C6C27">
              <w:rPr>
                <w:rFonts w:asciiTheme="minorEastAsia" w:hAnsiTheme="minorEastAsia" w:hint="eastAsia"/>
                <w:color w:val="FF0000"/>
                <w:sz w:val="20"/>
                <w:szCs w:val="20"/>
              </w:rPr>
              <w:t>どうかにつ</w:t>
            </w:r>
            <w:r w:rsidRPr="00FD7D47">
              <w:rPr>
                <w:rFonts w:asciiTheme="minorEastAsia" w:hAnsiTheme="minorEastAsia"/>
                <w:color w:val="FF0000"/>
                <w:sz w:val="20"/>
                <w:szCs w:val="20"/>
              </w:rPr>
              <w:t>いて審査を実施し、基準を満たした</w:t>
            </w:r>
            <w:r w:rsidR="009C6C27">
              <w:rPr>
                <w:rFonts w:asciiTheme="minorEastAsia" w:hAnsiTheme="minorEastAsia" w:hint="eastAsia"/>
                <w:color w:val="FF0000"/>
                <w:sz w:val="20"/>
                <w:szCs w:val="20"/>
              </w:rPr>
              <w:t>データ</w:t>
            </w:r>
            <w:r w:rsidRPr="00FD7D47">
              <w:rPr>
                <w:rFonts w:asciiTheme="minorEastAsia" w:hAnsiTheme="minorEastAsia"/>
                <w:color w:val="FF0000"/>
                <w:sz w:val="20"/>
                <w:szCs w:val="20"/>
              </w:rPr>
              <w:t>のみを公開している。</w:t>
            </w:r>
            <w:r w:rsidR="009C6C27">
              <w:rPr>
                <w:rFonts w:asciiTheme="minorEastAsia" w:hAnsiTheme="minorEastAsia"/>
                <w:color w:val="FF0000"/>
                <w:sz w:val="20"/>
                <w:szCs w:val="20"/>
              </w:rPr>
              <w:t>NBDC</w:t>
            </w:r>
            <w:r w:rsidR="009C6C27">
              <w:rPr>
                <w:rFonts w:asciiTheme="minorEastAsia" w:hAnsiTheme="minorEastAsia" w:hint="eastAsia"/>
                <w:color w:val="FF0000"/>
                <w:sz w:val="20"/>
                <w:szCs w:val="20"/>
              </w:rPr>
              <w:t>では</w:t>
            </w:r>
            <w:r w:rsidRPr="00FD7D47">
              <w:rPr>
                <w:rFonts w:asciiTheme="minorEastAsia" w:hAnsiTheme="minorEastAsia"/>
                <w:color w:val="FF0000"/>
                <w:sz w:val="20"/>
                <w:szCs w:val="20"/>
              </w:rPr>
              <w:t>、「</w:t>
            </w:r>
            <w:r w:rsidR="009C6C27">
              <w:rPr>
                <w:rFonts w:asciiTheme="minorEastAsia" w:hAnsiTheme="minorEastAsia"/>
                <w:color w:val="FF0000"/>
                <w:sz w:val="20"/>
                <w:szCs w:val="20"/>
              </w:rPr>
              <w:t>NBDC</w:t>
            </w:r>
            <w:r w:rsidRPr="00FD7D47">
              <w:rPr>
                <w:rFonts w:asciiTheme="minorEastAsia" w:hAnsiTheme="minorEastAsia"/>
                <w:color w:val="FF0000"/>
                <w:sz w:val="20"/>
                <w:szCs w:val="20"/>
              </w:rPr>
              <w:t>ヒト</w:t>
            </w:r>
            <w:r w:rsidR="009C6C27">
              <w:rPr>
                <w:rFonts w:asciiTheme="minorEastAsia" w:hAnsiTheme="minorEastAsia" w:hint="eastAsia"/>
                <w:color w:val="FF0000"/>
                <w:sz w:val="20"/>
                <w:szCs w:val="20"/>
              </w:rPr>
              <w:t>データ</w:t>
            </w:r>
            <w:r w:rsidRPr="00FD7D47">
              <w:rPr>
                <w:rFonts w:asciiTheme="minorEastAsia" w:hAnsiTheme="minorEastAsia"/>
                <w:color w:val="FF0000"/>
                <w:sz w:val="20"/>
                <w:szCs w:val="20"/>
              </w:rPr>
              <w:t>共有</w:t>
            </w:r>
            <w:r w:rsidR="009C6C27">
              <w:rPr>
                <w:rFonts w:asciiTheme="minorEastAsia" w:hAnsiTheme="minorEastAsia" w:hint="eastAsia"/>
                <w:color w:val="FF0000"/>
                <w:sz w:val="20"/>
                <w:szCs w:val="20"/>
              </w:rPr>
              <w:t>ガイド</w:t>
            </w:r>
            <w:r w:rsidRPr="00FD7D47">
              <w:rPr>
                <w:rFonts w:asciiTheme="minorEastAsia" w:hAnsiTheme="minorEastAsia"/>
                <w:color w:val="FF0000"/>
                <w:sz w:val="20"/>
                <w:szCs w:val="20"/>
              </w:rPr>
              <w:t>ライン」、「NBDC</w:t>
            </w:r>
            <w:r w:rsidR="009C6C27">
              <w:rPr>
                <w:rFonts w:asciiTheme="minorEastAsia" w:hAnsiTheme="minorEastAsia"/>
                <w:color w:val="FF0000"/>
                <w:sz w:val="20"/>
                <w:szCs w:val="20"/>
              </w:rPr>
              <w:t>ヒト</w:t>
            </w:r>
            <w:r w:rsidR="009C6C27">
              <w:rPr>
                <w:rFonts w:asciiTheme="minorEastAsia" w:hAnsiTheme="minorEastAsia" w:hint="eastAsia"/>
                <w:color w:val="FF0000"/>
                <w:sz w:val="20"/>
                <w:szCs w:val="20"/>
              </w:rPr>
              <w:t>データ</w:t>
            </w:r>
            <w:r w:rsidRPr="00FD7D47">
              <w:rPr>
                <w:rFonts w:asciiTheme="minorEastAsia" w:hAnsiTheme="minorEastAsia"/>
                <w:color w:val="FF0000"/>
                <w:sz w:val="20"/>
                <w:szCs w:val="20"/>
              </w:rPr>
              <w:t>取扱いセキュリティ</w:t>
            </w:r>
            <w:r w:rsidR="009C6C27">
              <w:rPr>
                <w:rFonts w:asciiTheme="minorEastAsia" w:hAnsiTheme="minorEastAsia" w:hint="eastAsia"/>
                <w:color w:val="FF0000"/>
                <w:sz w:val="20"/>
                <w:szCs w:val="20"/>
              </w:rPr>
              <w:t>ガイド</w:t>
            </w:r>
            <w:r w:rsidRPr="00FD7D47">
              <w:rPr>
                <w:rFonts w:asciiTheme="minorEastAsia" w:hAnsiTheme="minorEastAsia"/>
                <w:color w:val="FF0000"/>
                <w:sz w:val="20"/>
                <w:szCs w:val="20"/>
              </w:rPr>
              <w:t>ライン(</w:t>
            </w:r>
            <w:r w:rsidR="009C6C27">
              <w:rPr>
                <w:rFonts w:asciiTheme="minorEastAsia" w:hAnsiTheme="minorEastAsia" w:hint="eastAsia"/>
                <w:color w:val="FF0000"/>
                <w:sz w:val="20"/>
                <w:szCs w:val="20"/>
              </w:rPr>
              <w:t>データ</w:t>
            </w:r>
            <w:r w:rsidRPr="00FD7D47">
              <w:rPr>
                <w:rFonts w:asciiTheme="minorEastAsia" w:hAnsiTheme="minorEastAsia"/>
                <w:color w:val="FF0000"/>
                <w:sz w:val="20"/>
                <w:szCs w:val="20"/>
              </w:rPr>
              <w:t>提供者向け)」を定めており、研究者はこれらに従って</w:t>
            </w:r>
            <w:r w:rsidR="009C6C27">
              <w:rPr>
                <w:rFonts w:asciiTheme="minorEastAsia" w:hAnsiTheme="minorEastAsia" w:hint="eastAsia"/>
                <w:color w:val="FF0000"/>
                <w:sz w:val="20"/>
                <w:szCs w:val="20"/>
              </w:rPr>
              <w:t>デ</w:t>
            </w:r>
            <w:r w:rsidRPr="00FD7D47">
              <w:rPr>
                <w:rFonts w:asciiTheme="minorEastAsia" w:hAnsiTheme="minorEastAsia"/>
                <w:color w:val="FF0000"/>
                <w:sz w:val="20"/>
                <w:szCs w:val="20"/>
              </w:rPr>
              <w:t>ータを登録する。本研究の結果は試験終了後に論文として発表する。本研究の残余検体を用いた付随研究の結果発表(論文・学会発表等)は、原則として本研究の結果発表後に行う。発表に際しては JALSG 規約に従い、JALSG 運営委員会</w:t>
            </w:r>
            <w:r w:rsidR="009C6C27">
              <w:rPr>
                <w:rFonts w:asciiTheme="minorEastAsia" w:hAnsiTheme="minorEastAsia" w:hint="eastAsia"/>
                <w:color w:val="FF0000"/>
                <w:sz w:val="20"/>
                <w:szCs w:val="20"/>
              </w:rPr>
              <w:t>での</w:t>
            </w:r>
            <w:r w:rsidRPr="00FD7D47">
              <w:rPr>
                <w:rFonts w:asciiTheme="minorEastAsia" w:hAnsiTheme="minorEastAsia"/>
                <w:color w:val="FF0000"/>
                <w:sz w:val="20"/>
                <w:szCs w:val="20"/>
              </w:rPr>
              <w:t>承認を得る。</w:t>
            </w:r>
            <w:r w:rsidR="009C6C27">
              <w:rPr>
                <w:rFonts w:asciiTheme="minorEastAsia" w:hAnsiTheme="minorEastAsia" w:hint="eastAsia"/>
                <w:color w:val="FF0000"/>
                <w:sz w:val="20"/>
                <w:szCs w:val="20"/>
              </w:rPr>
              <w:t>ゲ</w:t>
            </w:r>
            <w:r w:rsidRPr="00FD7D47">
              <w:rPr>
                <w:rFonts w:asciiTheme="minorEastAsia" w:hAnsiTheme="minorEastAsia"/>
                <w:color w:val="FF0000"/>
                <w:sz w:val="20"/>
                <w:szCs w:val="20"/>
              </w:rPr>
              <w:t>ノムあるいはエクソーム解析結果(塩基配列)</w:t>
            </w:r>
            <w:r w:rsidR="009C6C27">
              <w:rPr>
                <w:rFonts w:asciiTheme="minorEastAsia" w:hAnsiTheme="minorEastAsia" w:hint="eastAsia"/>
                <w:color w:val="FF0000"/>
                <w:sz w:val="20"/>
                <w:szCs w:val="20"/>
              </w:rPr>
              <w:t>などのデータベース</w:t>
            </w:r>
            <w:r w:rsidRPr="00FD7D47">
              <w:rPr>
                <w:rFonts w:asciiTheme="minorEastAsia" w:hAnsiTheme="minorEastAsia"/>
                <w:color w:val="FF0000"/>
                <w:sz w:val="20"/>
                <w:szCs w:val="20"/>
              </w:rPr>
              <w:t>登録については、今後決定される次世代</w:t>
            </w:r>
            <w:r w:rsidR="009C6C27">
              <w:rPr>
                <w:rFonts w:asciiTheme="minorEastAsia" w:hAnsiTheme="minorEastAsia" w:hint="eastAsia"/>
                <w:color w:val="FF0000"/>
                <w:sz w:val="20"/>
                <w:szCs w:val="20"/>
              </w:rPr>
              <w:t>がん</w:t>
            </w:r>
            <w:r w:rsidRPr="00FD7D47">
              <w:rPr>
                <w:rFonts w:asciiTheme="minorEastAsia" w:hAnsiTheme="minorEastAsia"/>
                <w:color w:val="FF0000"/>
                <w:sz w:val="20"/>
                <w:szCs w:val="20"/>
              </w:rPr>
              <w:t>研究戦略推進</w:t>
            </w:r>
            <w:r w:rsidR="009C6C27">
              <w:rPr>
                <w:rFonts w:asciiTheme="minorEastAsia" w:hAnsiTheme="minorEastAsia" w:hint="eastAsia"/>
                <w:color w:val="FF0000"/>
                <w:sz w:val="20"/>
                <w:szCs w:val="20"/>
              </w:rPr>
              <w:t>プロジェクト</w:t>
            </w:r>
            <w:r w:rsidRPr="00FD7D47">
              <w:rPr>
                <w:rFonts w:asciiTheme="minorEastAsia" w:hAnsiTheme="minorEastAsia"/>
                <w:color w:val="FF0000"/>
                <w:sz w:val="20"/>
                <w:szCs w:val="20"/>
              </w:rPr>
              <w:t>の指針に従う。本研究の結果は試験終了後に論文として発表する。</w:t>
            </w:r>
          </w:p>
          <w:p w14:paraId="5D7C2CD3" w14:textId="77777777" w:rsidR="00FD7D47" w:rsidRPr="00180175" w:rsidRDefault="00FD7D47" w:rsidP="009C6C27">
            <w:pPr>
              <w:rPr>
                <w:rFonts w:asciiTheme="minorEastAsia" w:hAnsiTheme="minorEastAsia"/>
                <w:bCs/>
                <w:sz w:val="20"/>
                <w:szCs w:val="20"/>
              </w:rPr>
            </w:pPr>
            <w:r w:rsidRPr="00FD7D47">
              <w:rPr>
                <w:rFonts w:asciiTheme="minorEastAsia" w:hAnsiTheme="minorEastAsia"/>
                <w:color w:val="FF0000"/>
                <w:sz w:val="20"/>
                <w:szCs w:val="20"/>
              </w:rPr>
              <w:t>本研究の残余検体を用いた付随研究の結果発表(論文・学会発表等)は、原則として本研究の結果発表後に行う。発表に際してはJALSG 規約に従い、JALSG 運営委員会</w:t>
            </w:r>
            <w:r w:rsidR="009C6C27">
              <w:rPr>
                <w:rFonts w:asciiTheme="minorEastAsia" w:hAnsiTheme="minorEastAsia" w:hint="eastAsia"/>
                <w:color w:val="FF0000"/>
                <w:sz w:val="20"/>
                <w:szCs w:val="20"/>
              </w:rPr>
              <w:t>での</w:t>
            </w:r>
            <w:r w:rsidRPr="00FD7D47">
              <w:rPr>
                <w:rFonts w:asciiTheme="minorEastAsia" w:hAnsiTheme="minorEastAsia"/>
                <w:color w:val="FF0000"/>
                <w:sz w:val="20"/>
                <w:szCs w:val="20"/>
              </w:rPr>
              <w:t>承認を得る。</w:t>
            </w:r>
          </w:p>
        </w:tc>
      </w:tr>
      <w:tr w:rsidR="00096D38" w14:paraId="19286935" w14:textId="77777777" w:rsidTr="00025D02">
        <w:tc>
          <w:tcPr>
            <w:tcW w:w="1381" w:type="dxa"/>
          </w:tcPr>
          <w:p w14:paraId="7E229423" w14:textId="77777777" w:rsidR="00096D38" w:rsidRPr="00180175" w:rsidRDefault="00096D38" w:rsidP="002938C7">
            <w:pPr>
              <w:rPr>
                <w:rFonts w:asciiTheme="minorEastAsia" w:hAnsiTheme="minorEastAsia"/>
                <w:bCs/>
                <w:sz w:val="20"/>
                <w:szCs w:val="20"/>
              </w:rPr>
            </w:pPr>
            <w:r w:rsidRPr="00180175">
              <w:rPr>
                <w:rFonts w:asciiTheme="minorEastAsia" w:hAnsiTheme="minorEastAsia" w:hint="eastAsia"/>
                <w:bCs/>
                <w:sz w:val="20"/>
                <w:szCs w:val="20"/>
              </w:rPr>
              <w:lastRenderedPageBreak/>
              <w:t>説明文書</w:t>
            </w:r>
            <w:r w:rsidRPr="00180175">
              <w:rPr>
                <w:rFonts w:asciiTheme="minorEastAsia" w:hAnsiTheme="minorEastAsia" w:hint="eastAsia"/>
                <w:sz w:val="20"/>
                <w:szCs w:val="20"/>
              </w:rPr>
              <w:t>・同意書</w:t>
            </w:r>
          </w:p>
        </w:tc>
        <w:tc>
          <w:tcPr>
            <w:tcW w:w="2036" w:type="dxa"/>
          </w:tcPr>
          <w:p w14:paraId="0F99F608" w14:textId="77777777" w:rsidR="00096D38" w:rsidRPr="00180175" w:rsidRDefault="00096D38">
            <w:pPr>
              <w:rPr>
                <w:rFonts w:asciiTheme="minorEastAsia" w:hAnsiTheme="minorEastAsia"/>
                <w:sz w:val="20"/>
                <w:szCs w:val="20"/>
              </w:rPr>
            </w:pPr>
          </w:p>
        </w:tc>
        <w:tc>
          <w:tcPr>
            <w:tcW w:w="5297" w:type="dxa"/>
          </w:tcPr>
          <w:p w14:paraId="2080595D" w14:textId="77777777" w:rsidR="00096D38" w:rsidRPr="00180175" w:rsidRDefault="00096D38" w:rsidP="00096D38">
            <w:pPr>
              <w:rPr>
                <w:rFonts w:asciiTheme="minorEastAsia" w:hAnsiTheme="minorEastAsia"/>
                <w:bCs/>
                <w:sz w:val="20"/>
                <w:szCs w:val="20"/>
              </w:rPr>
            </w:pPr>
            <w:r w:rsidRPr="00180175">
              <w:rPr>
                <w:rFonts w:asciiTheme="minorEastAsia" w:hAnsiTheme="minorEastAsia" w:hint="eastAsia"/>
                <w:bCs/>
                <w:sz w:val="20"/>
                <w:szCs w:val="20"/>
              </w:rPr>
              <w:t>説明文書</w:t>
            </w:r>
            <w:r w:rsidRPr="00180175">
              <w:rPr>
                <w:rFonts w:asciiTheme="minorEastAsia" w:hAnsiTheme="minorEastAsia" w:hint="eastAsia"/>
                <w:sz w:val="20"/>
                <w:szCs w:val="20"/>
              </w:rPr>
              <w:t>・同意書の分冊</w:t>
            </w:r>
          </w:p>
          <w:p w14:paraId="76F1110F" w14:textId="77777777" w:rsidR="00096D38" w:rsidRPr="00180175" w:rsidRDefault="00096D38">
            <w:pPr>
              <w:rPr>
                <w:rFonts w:asciiTheme="minorEastAsia" w:hAnsiTheme="minorEastAsia"/>
                <w:color w:val="FF0000"/>
                <w:sz w:val="20"/>
                <w:szCs w:val="20"/>
              </w:rPr>
            </w:pPr>
          </w:p>
        </w:tc>
      </w:tr>
      <w:tr w:rsidR="000A5849" w14:paraId="18C27A40" w14:textId="77777777" w:rsidTr="00025D02">
        <w:tc>
          <w:tcPr>
            <w:tcW w:w="1381" w:type="dxa"/>
          </w:tcPr>
          <w:p w14:paraId="3E58DA5D" w14:textId="77777777" w:rsidR="002938C7" w:rsidRPr="00180175" w:rsidRDefault="002938C7" w:rsidP="002938C7">
            <w:pPr>
              <w:rPr>
                <w:rFonts w:asciiTheme="minorEastAsia" w:hAnsiTheme="minorEastAsia"/>
                <w:bCs/>
                <w:sz w:val="20"/>
                <w:szCs w:val="20"/>
              </w:rPr>
            </w:pPr>
            <w:r w:rsidRPr="00180175">
              <w:rPr>
                <w:rFonts w:asciiTheme="minorEastAsia" w:hAnsiTheme="minorEastAsia" w:hint="eastAsia"/>
                <w:bCs/>
                <w:sz w:val="20"/>
                <w:szCs w:val="20"/>
              </w:rPr>
              <w:t>説明文書</w:t>
            </w:r>
            <w:r w:rsidRPr="00180175">
              <w:rPr>
                <w:rFonts w:asciiTheme="minorEastAsia" w:hAnsiTheme="minorEastAsia" w:hint="eastAsia"/>
                <w:sz w:val="20"/>
                <w:szCs w:val="20"/>
              </w:rPr>
              <w:t>・同意書</w:t>
            </w:r>
          </w:p>
          <w:p w14:paraId="71BDFFE4" w14:textId="77777777" w:rsidR="000A5849" w:rsidRPr="00180175" w:rsidRDefault="002938C7">
            <w:pPr>
              <w:rPr>
                <w:rFonts w:asciiTheme="minorEastAsia" w:hAnsiTheme="minorEastAsia"/>
                <w:sz w:val="20"/>
                <w:szCs w:val="20"/>
              </w:rPr>
            </w:pPr>
            <w:bookmarkStart w:id="7" w:name="_Toc246323983"/>
            <w:r w:rsidRPr="00180175">
              <w:rPr>
                <w:rFonts w:asciiTheme="minorEastAsia" w:hAnsiTheme="minorEastAsia" w:hint="eastAsia"/>
                <w:sz w:val="20"/>
                <w:szCs w:val="20"/>
              </w:rPr>
              <w:t>1. はじめに</w:t>
            </w:r>
            <w:bookmarkEnd w:id="7"/>
          </w:p>
          <w:p w14:paraId="210ED36D" w14:textId="77777777" w:rsidR="0048367C" w:rsidRPr="00180175" w:rsidRDefault="0048367C" w:rsidP="00FE468C">
            <w:pPr>
              <w:rPr>
                <w:rFonts w:asciiTheme="minorEastAsia" w:hAnsiTheme="minorEastAsia"/>
                <w:sz w:val="20"/>
                <w:szCs w:val="20"/>
              </w:rPr>
            </w:pPr>
            <w:r w:rsidRPr="00180175">
              <w:rPr>
                <w:rFonts w:asciiTheme="minorEastAsia" w:hAnsiTheme="minorEastAsia"/>
                <w:sz w:val="20"/>
                <w:szCs w:val="20"/>
              </w:rPr>
              <w:t>(</w:t>
            </w:r>
            <w:r w:rsidR="00B73E8A" w:rsidRPr="00180175">
              <w:rPr>
                <w:rFonts w:asciiTheme="minorEastAsia" w:hAnsiTheme="minorEastAsia" w:hint="eastAsia"/>
                <w:sz w:val="20"/>
                <w:szCs w:val="20"/>
              </w:rPr>
              <w:t>4</w:t>
            </w:r>
            <w:r w:rsidRPr="00180175">
              <w:rPr>
                <w:rFonts w:asciiTheme="minorEastAsia" w:hAnsiTheme="minorEastAsia"/>
                <w:sz w:val="20"/>
                <w:szCs w:val="20"/>
              </w:rPr>
              <w:t>p)</w:t>
            </w:r>
          </w:p>
        </w:tc>
        <w:tc>
          <w:tcPr>
            <w:tcW w:w="2036" w:type="dxa"/>
          </w:tcPr>
          <w:p w14:paraId="50D1D157" w14:textId="77777777" w:rsidR="000A5849" w:rsidRPr="00180175" w:rsidRDefault="001275AB">
            <w:pPr>
              <w:rPr>
                <w:rFonts w:asciiTheme="minorEastAsia" w:hAnsiTheme="minorEastAsia"/>
                <w:sz w:val="20"/>
                <w:szCs w:val="20"/>
              </w:rPr>
            </w:pPr>
            <w:r w:rsidRPr="00180175">
              <w:rPr>
                <w:rFonts w:asciiTheme="minorEastAsia" w:hAnsiTheme="minorEastAsia" w:hint="eastAsia"/>
                <w:sz w:val="20"/>
                <w:szCs w:val="20"/>
              </w:rPr>
              <w:t>記載なし</w:t>
            </w:r>
          </w:p>
        </w:tc>
        <w:tc>
          <w:tcPr>
            <w:tcW w:w="5297" w:type="dxa"/>
          </w:tcPr>
          <w:p w14:paraId="1C58E128" w14:textId="77777777" w:rsidR="000A5849" w:rsidRPr="00180175" w:rsidRDefault="001275AB">
            <w:pPr>
              <w:rPr>
                <w:rFonts w:asciiTheme="minorEastAsia" w:hAnsiTheme="minorEastAsia"/>
                <w:color w:val="FF0000"/>
                <w:sz w:val="20"/>
                <w:szCs w:val="20"/>
              </w:rPr>
            </w:pPr>
            <w:r w:rsidRPr="00180175">
              <w:rPr>
                <w:rFonts w:asciiTheme="minorEastAsia" w:hAnsiTheme="minorEastAsia" w:hint="eastAsia"/>
                <w:color w:val="FF0000"/>
                <w:sz w:val="20"/>
                <w:szCs w:val="20"/>
              </w:rPr>
              <w:t>この臨床試験に参加することにより、あなたの病気であるALLに対するこれまで行われてきた抗がん剤治療に比べて、高い治療効果が得られ</w:t>
            </w:r>
            <w:r w:rsidR="009C6C27">
              <w:rPr>
                <w:rFonts w:asciiTheme="minorEastAsia" w:hAnsiTheme="minorEastAsia" w:hint="eastAsia"/>
                <w:color w:val="FF0000"/>
                <w:sz w:val="20"/>
                <w:szCs w:val="20"/>
              </w:rPr>
              <w:t>る</w:t>
            </w:r>
            <w:r w:rsidRPr="00180175">
              <w:rPr>
                <w:rFonts w:asciiTheme="minorEastAsia" w:hAnsiTheme="minorEastAsia" w:hint="eastAsia"/>
                <w:color w:val="FF0000"/>
                <w:sz w:val="20"/>
                <w:szCs w:val="20"/>
              </w:rPr>
              <w:t>ことを期待しています。また、ひいては、将来の患者さんがよりよい治療が受けられるようになることを期待します。</w:t>
            </w:r>
          </w:p>
        </w:tc>
      </w:tr>
      <w:tr w:rsidR="00E6229D" w14:paraId="768066CF" w14:textId="77777777" w:rsidTr="00025D02">
        <w:tc>
          <w:tcPr>
            <w:tcW w:w="1381" w:type="dxa"/>
          </w:tcPr>
          <w:p w14:paraId="77D89DFF" w14:textId="77777777" w:rsidR="001275AB" w:rsidRPr="00180175" w:rsidRDefault="001275AB" w:rsidP="001275AB">
            <w:pPr>
              <w:rPr>
                <w:rFonts w:asciiTheme="minorEastAsia" w:hAnsiTheme="minorEastAsia"/>
                <w:bCs/>
                <w:sz w:val="20"/>
                <w:szCs w:val="20"/>
              </w:rPr>
            </w:pPr>
            <w:r w:rsidRPr="00180175">
              <w:rPr>
                <w:rFonts w:asciiTheme="minorEastAsia" w:hAnsiTheme="minorEastAsia" w:hint="eastAsia"/>
                <w:bCs/>
                <w:sz w:val="20"/>
                <w:szCs w:val="20"/>
              </w:rPr>
              <w:t>説明文書</w:t>
            </w:r>
            <w:r w:rsidRPr="00180175">
              <w:rPr>
                <w:rFonts w:asciiTheme="minorEastAsia" w:hAnsiTheme="minorEastAsia" w:hint="eastAsia"/>
                <w:sz w:val="20"/>
                <w:szCs w:val="20"/>
              </w:rPr>
              <w:t>・同意書</w:t>
            </w:r>
          </w:p>
          <w:p w14:paraId="4C323B0B" w14:textId="77777777" w:rsidR="00E6229D" w:rsidRPr="00180175" w:rsidRDefault="001275AB" w:rsidP="001275AB">
            <w:pPr>
              <w:rPr>
                <w:rFonts w:asciiTheme="minorEastAsia" w:hAnsiTheme="minorEastAsia"/>
                <w:sz w:val="20"/>
                <w:szCs w:val="20"/>
              </w:rPr>
            </w:pPr>
            <w:r w:rsidRPr="00180175">
              <w:rPr>
                <w:rFonts w:asciiTheme="minorEastAsia" w:hAnsiTheme="minorEastAsia" w:hint="eastAsia"/>
                <w:sz w:val="20"/>
                <w:szCs w:val="20"/>
              </w:rPr>
              <w:t>1. はじめに</w:t>
            </w:r>
          </w:p>
          <w:p w14:paraId="3E0FF521" w14:textId="77777777" w:rsidR="0048367C" w:rsidRPr="00180175" w:rsidRDefault="0048367C" w:rsidP="001275AB">
            <w:pPr>
              <w:rPr>
                <w:rFonts w:asciiTheme="minorEastAsia" w:hAnsiTheme="minorEastAsia"/>
              </w:rPr>
            </w:pPr>
            <w:r w:rsidRPr="00180175">
              <w:rPr>
                <w:rFonts w:asciiTheme="minorEastAsia" w:hAnsiTheme="minorEastAsia"/>
                <w:sz w:val="20"/>
                <w:szCs w:val="20"/>
              </w:rPr>
              <w:t>(</w:t>
            </w:r>
            <w:r w:rsidR="00B73E8A" w:rsidRPr="00180175">
              <w:rPr>
                <w:rFonts w:asciiTheme="minorEastAsia" w:hAnsiTheme="minorEastAsia" w:hint="eastAsia"/>
                <w:sz w:val="20"/>
                <w:szCs w:val="20"/>
              </w:rPr>
              <w:t>4</w:t>
            </w:r>
            <w:r w:rsidRPr="00180175">
              <w:rPr>
                <w:rFonts w:asciiTheme="minorEastAsia" w:hAnsiTheme="minorEastAsia"/>
                <w:sz w:val="20"/>
                <w:szCs w:val="20"/>
              </w:rPr>
              <w:t>p)</w:t>
            </w:r>
          </w:p>
        </w:tc>
        <w:tc>
          <w:tcPr>
            <w:tcW w:w="2036" w:type="dxa"/>
          </w:tcPr>
          <w:p w14:paraId="053BCE8E" w14:textId="77777777" w:rsidR="00E6229D" w:rsidRPr="00180175" w:rsidRDefault="001275AB">
            <w:pPr>
              <w:rPr>
                <w:rFonts w:asciiTheme="minorEastAsia" w:hAnsiTheme="minorEastAsia"/>
                <w:sz w:val="20"/>
                <w:szCs w:val="20"/>
              </w:rPr>
            </w:pPr>
            <w:r w:rsidRPr="00180175">
              <w:rPr>
                <w:rFonts w:asciiTheme="minorEastAsia" w:hAnsiTheme="minorEastAsia" w:hint="eastAsia"/>
                <w:sz w:val="20"/>
                <w:szCs w:val="20"/>
              </w:rPr>
              <w:t>病院長</w:t>
            </w:r>
          </w:p>
        </w:tc>
        <w:tc>
          <w:tcPr>
            <w:tcW w:w="5297" w:type="dxa"/>
          </w:tcPr>
          <w:p w14:paraId="626FCFB6" w14:textId="77777777" w:rsidR="00E6229D" w:rsidRPr="00180175" w:rsidRDefault="00B73E8A">
            <w:pPr>
              <w:rPr>
                <w:rFonts w:asciiTheme="minorEastAsia" w:hAnsiTheme="minorEastAsia"/>
                <w:sz w:val="20"/>
                <w:szCs w:val="20"/>
              </w:rPr>
            </w:pPr>
            <w:r w:rsidRPr="00180175">
              <w:rPr>
                <w:rFonts w:asciiTheme="minorEastAsia" w:hAnsiTheme="minorEastAsia" w:hint="eastAsia"/>
                <w:color w:val="FF0000"/>
                <w:sz w:val="20"/>
                <w:szCs w:val="20"/>
              </w:rPr>
              <w:t>施設長</w:t>
            </w:r>
          </w:p>
        </w:tc>
      </w:tr>
      <w:tr w:rsidR="00E6229D" w14:paraId="22B3C641" w14:textId="77777777" w:rsidTr="00025D02">
        <w:tc>
          <w:tcPr>
            <w:tcW w:w="1381" w:type="dxa"/>
          </w:tcPr>
          <w:p w14:paraId="36F51068" w14:textId="77777777" w:rsidR="003D1FBC" w:rsidRPr="00180175" w:rsidRDefault="003D1FBC" w:rsidP="003D1FBC">
            <w:pPr>
              <w:rPr>
                <w:rFonts w:asciiTheme="minorEastAsia" w:hAnsiTheme="minorEastAsia"/>
                <w:bCs/>
                <w:sz w:val="20"/>
                <w:szCs w:val="20"/>
              </w:rPr>
            </w:pPr>
            <w:bookmarkStart w:id="8" w:name="_Toc246324000"/>
            <w:r w:rsidRPr="00180175">
              <w:rPr>
                <w:rFonts w:asciiTheme="minorEastAsia" w:hAnsiTheme="minorEastAsia" w:hint="eastAsia"/>
                <w:bCs/>
                <w:sz w:val="20"/>
                <w:szCs w:val="20"/>
              </w:rPr>
              <w:t>説明文書</w:t>
            </w:r>
            <w:r w:rsidRPr="00180175">
              <w:rPr>
                <w:rFonts w:asciiTheme="minorEastAsia" w:hAnsiTheme="minorEastAsia" w:hint="eastAsia"/>
                <w:sz w:val="20"/>
                <w:szCs w:val="20"/>
              </w:rPr>
              <w:t>・同意書</w:t>
            </w:r>
          </w:p>
          <w:p w14:paraId="72832D56" w14:textId="77777777" w:rsidR="00093CB8" w:rsidRPr="00180175" w:rsidRDefault="003D1FBC">
            <w:pPr>
              <w:rPr>
                <w:rFonts w:asciiTheme="minorEastAsia" w:hAnsiTheme="minorEastAsia"/>
                <w:sz w:val="20"/>
                <w:szCs w:val="20"/>
              </w:rPr>
            </w:pPr>
            <w:r w:rsidRPr="00180175">
              <w:rPr>
                <w:rFonts w:asciiTheme="minorEastAsia" w:hAnsiTheme="minorEastAsia"/>
                <w:sz w:val="20"/>
                <w:szCs w:val="20"/>
              </w:rPr>
              <w:lastRenderedPageBreak/>
              <w:t>5</w:t>
            </w:r>
            <w:r w:rsidRPr="00180175">
              <w:rPr>
                <w:rFonts w:asciiTheme="minorEastAsia" w:hAnsiTheme="minorEastAsia" w:hint="eastAsia"/>
                <w:sz w:val="20"/>
                <w:szCs w:val="20"/>
              </w:rPr>
              <w:t>. 本試験参加に伴って予想される利益と不利益</w:t>
            </w:r>
            <w:bookmarkEnd w:id="8"/>
          </w:p>
          <w:p w14:paraId="2D6F27FE" w14:textId="77777777" w:rsidR="00E6229D" w:rsidRPr="00180175" w:rsidRDefault="00093CB8" w:rsidP="00A219C0">
            <w:pPr>
              <w:rPr>
                <w:rFonts w:asciiTheme="minorEastAsia" w:hAnsiTheme="minorEastAsia"/>
                <w:sz w:val="20"/>
                <w:szCs w:val="20"/>
              </w:rPr>
            </w:pPr>
            <w:r w:rsidRPr="00180175">
              <w:rPr>
                <w:rFonts w:asciiTheme="minorEastAsia" w:hAnsiTheme="minorEastAsia"/>
                <w:sz w:val="20"/>
                <w:szCs w:val="20"/>
              </w:rPr>
              <w:t>(</w:t>
            </w:r>
            <w:r w:rsidR="00FE468C" w:rsidRPr="00180175">
              <w:rPr>
                <w:rFonts w:asciiTheme="minorEastAsia" w:hAnsiTheme="minorEastAsia" w:hint="eastAsia"/>
                <w:sz w:val="20"/>
                <w:szCs w:val="20"/>
              </w:rPr>
              <w:t>8</w:t>
            </w:r>
            <w:r w:rsidRPr="00180175">
              <w:rPr>
                <w:rFonts w:asciiTheme="minorEastAsia" w:hAnsiTheme="minorEastAsia"/>
                <w:sz w:val="20"/>
                <w:szCs w:val="20"/>
              </w:rPr>
              <w:t>p)</w:t>
            </w:r>
          </w:p>
        </w:tc>
        <w:tc>
          <w:tcPr>
            <w:tcW w:w="2036" w:type="dxa"/>
          </w:tcPr>
          <w:p w14:paraId="1C5DF68B" w14:textId="77777777" w:rsidR="00E6229D" w:rsidRPr="00180175" w:rsidRDefault="009A48A0">
            <w:pPr>
              <w:rPr>
                <w:rFonts w:asciiTheme="minorEastAsia" w:hAnsiTheme="minorEastAsia"/>
                <w:sz w:val="20"/>
                <w:szCs w:val="20"/>
              </w:rPr>
            </w:pPr>
            <w:r w:rsidRPr="00180175">
              <w:rPr>
                <w:rFonts w:asciiTheme="minorEastAsia" w:hAnsiTheme="minorEastAsia" w:hint="eastAsia"/>
                <w:sz w:val="20"/>
                <w:szCs w:val="20"/>
              </w:rPr>
              <w:lastRenderedPageBreak/>
              <w:t>治療効果が得られる可能性があります。</w:t>
            </w:r>
          </w:p>
        </w:tc>
        <w:tc>
          <w:tcPr>
            <w:tcW w:w="5297" w:type="dxa"/>
          </w:tcPr>
          <w:p w14:paraId="5BC7FFF8" w14:textId="77777777" w:rsidR="00E6229D" w:rsidRPr="00180175" w:rsidRDefault="009A48A0" w:rsidP="00A219C0">
            <w:pPr>
              <w:rPr>
                <w:rFonts w:asciiTheme="minorEastAsia" w:hAnsiTheme="minorEastAsia"/>
                <w:sz w:val="20"/>
                <w:szCs w:val="20"/>
              </w:rPr>
            </w:pPr>
            <w:r w:rsidRPr="00180175">
              <w:rPr>
                <w:rFonts w:asciiTheme="minorEastAsia" w:hAnsiTheme="minorEastAsia" w:hint="eastAsia"/>
                <w:color w:val="FF0000"/>
                <w:sz w:val="20"/>
                <w:szCs w:val="20"/>
              </w:rPr>
              <w:t>治療効果が得られ</w:t>
            </w:r>
            <w:r w:rsidR="009C6C27">
              <w:rPr>
                <w:rFonts w:asciiTheme="minorEastAsia" w:hAnsiTheme="minorEastAsia" w:hint="eastAsia"/>
                <w:color w:val="FF0000"/>
                <w:sz w:val="20"/>
                <w:szCs w:val="20"/>
              </w:rPr>
              <w:t>る</w:t>
            </w:r>
            <w:r w:rsidRPr="00180175">
              <w:rPr>
                <w:rFonts w:asciiTheme="minorEastAsia" w:hAnsiTheme="minorEastAsia" w:hint="eastAsia"/>
                <w:color w:val="FF0000"/>
                <w:sz w:val="20"/>
                <w:szCs w:val="20"/>
              </w:rPr>
              <w:t>ことを期待しています。また、ひいては、将来の患者さんがよりよい治療が受けられるよう</w:t>
            </w:r>
            <w:r w:rsidRPr="00180175">
              <w:rPr>
                <w:rFonts w:asciiTheme="minorEastAsia" w:hAnsiTheme="minorEastAsia" w:hint="eastAsia"/>
                <w:color w:val="FF0000"/>
                <w:sz w:val="20"/>
                <w:szCs w:val="20"/>
              </w:rPr>
              <w:lastRenderedPageBreak/>
              <w:t>になることを期待します。</w:t>
            </w:r>
          </w:p>
        </w:tc>
      </w:tr>
      <w:tr w:rsidR="002E7676" w14:paraId="77E19A45" w14:textId="77777777" w:rsidTr="00025D02">
        <w:tc>
          <w:tcPr>
            <w:tcW w:w="1381" w:type="dxa"/>
          </w:tcPr>
          <w:p w14:paraId="65C97A70" w14:textId="77777777" w:rsidR="002E7676" w:rsidRPr="00180175" w:rsidRDefault="002E7676" w:rsidP="002E7676">
            <w:pPr>
              <w:rPr>
                <w:rFonts w:asciiTheme="minorEastAsia" w:hAnsiTheme="minorEastAsia"/>
                <w:bCs/>
                <w:sz w:val="20"/>
                <w:szCs w:val="20"/>
              </w:rPr>
            </w:pPr>
            <w:r w:rsidRPr="00180175">
              <w:rPr>
                <w:rFonts w:asciiTheme="minorEastAsia" w:hAnsiTheme="minorEastAsia" w:hint="eastAsia"/>
                <w:bCs/>
                <w:sz w:val="20"/>
                <w:szCs w:val="20"/>
              </w:rPr>
              <w:lastRenderedPageBreak/>
              <w:t>説明文書</w:t>
            </w:r>
            <w:r w:rsidRPr="00180175">
              <w:rPr>
                <w:rFonts w:asciiTheme="minorEastAsia" w:hAnsiTheme="minorEastAsia" w:hint="eastAsia"/>
                <w:sz w:val="20"/>
                <w:szCs w:val="20"/>
              </w:rPr>
              <w:t>・同意書</w:t>
            </w:r>
          </w:p>
          <w:p w14:paraId="7D6AF7D2" w14:textId="77777777" w:rsidR="00B92FBB" w:rsidRPr="00180175" w:rsidRDefault="00B92FBB" w:rsidP="00B92FBB">
            <w:pPr>
              <w:rPr>
                <w:rFonts w:asciiTheme="minorEastAsia" w:hAnsiTheme="minorEastAsia"/>
                <w:bCs/>
                <w:sz w:val="20"/>
                <w:szCs w:val="20"/>
              </w:rPr>
            </w:pPr>
            <w:bookmarkStart w:id="9" w:name="_Toc246324006"/>
            <w:r w:rsidRPr="00180175">
              <w:rPr>
                <w:rFonts w:asciiTheme="minorEastAsia" w:hAnsiTheme="minorEastAsia" w:hint="eastAsia"/>
                <w:bCs/>
                <w:sz w:val="20"/>
                <w:szCs w:val="20"/>
              </w:rPr>
              <w:t>9. 試験への参加予定期間</w:t>
            </w:r>
            <w:bookmarkEnd w:id="9"/>
          </w:p>
          <w:p w14:paraId="0BB22B07" w14:textId="77777777" w:rsidR="002E7676" w:rsidRPr="00180175" w:rsidRDefault="003B4BE3" w:rsidP="003D1FBC">
            <w:pPr>
              <w:rPr>
                <w:rFonts w:asciiTheme="minorEastAsia" w:hAnsiTheme="minorEastAsia"/>
                <w:bCs/>
                <w:sz w:val="20"/>
                <w:szCs w:val="20"/>
              </w:rPr>
            </w:pPr>
            <w:r w:rsidRPr="00180175">
              <w:rPr>
                <w:rFonts w:asciiTheme="minorEastAsia" w:hAnsiTheme="minorEastAsia"/>
                <w:bCs/>
                <w:sz w:val="20"/>
                <w:szCs w:val="20"/>
              </w:rPr>
              <w:t>(</w:t>
            </w:r>
            <w:r w:rsidR="002A30C1" w:rsidRPr="00180175">
              <w:rPr>
                <w:rFonts w:asciiTheme="minorEastAsia" w:hAnsiTheme="minorEastAsia" w:hint="eastAsia"/>
                <w:bCs/>
                <w:sz w:val="20"/>
                <w:szCs w:val="20"/>
              </w:rPr>
              <w:t>14</w:t>
            </w:r>
            <w:r w:rsidRPr="00180175">
              <w:rPr>
                <w:rFonts w:asciiTheme="minorEastAsia" w:hAnsiTheme="minorEastAsia"/>
                <w:bCs/>
                <w:sz w:val="20"/>
                <w:szCs w:val="20"/>
              </w:rPr>
              <w:t>p)</w:t>
            </w:r>
          </w:p>
        </w:tc>
        <w:tc>
          <w:tcPr>
            <w:tcW w:w="2036" w:type="dxa"/>
          </w:tcPr>
          <w:p w14:paraId="4D296935" w14:textId="77777777" w:rsidR="002E7676" w:rsidRPr="00180175" w:rsidRDefault="00E82017">
            <w:pPr>
              <w:rPr>
                <w:rFonts w:asciiTheme="minorEastAsia" w:hAnsiTheme="minorEastAsia"/>
                <w:sz w:val="20"/>
                <w:szCs w:val="20"/>
              </w:rPr>
            </w:pPr>
            <w:r w:rsidRPr="00180175">
              <w:rPr>
                <w:rFonts w:asciiTheme="minorEastAsia" w:hAnsiTheme="minorEastAsia" w:hint="eastAsia"/>
                <w:sz w:val="20"/>
                <w:szCs w:val="20"/>
              </w:rPr>
              <w:t>記載なし</w:t>
            </w:r>
          </w:p>
        </w:tc>
        <w:tc>
          <w:tcPr>
            <w:tcW w:w="5297" w:type="dxa"/>
          </w:tcPr>
          <w:p w14:paraId="48B602E6" w14:textId="77777777" w:rsidR="002E7676" w:rsidRPr="00180175" w:rsidRDefault="00E82017">
            <w:pPr>
              <w:rPr>
                <w:rFonts w:asciiTheme="minorEastAsia" w:hAnsiTheme="minorEastAsia"/>
                <w:color w:val="FF0000"/>
                <w:sz w:val="20"/>
                <w:szCs w:val="20"/>
              </w:rPr>
            </w:pPr>
            <w:r w:rsidRPr="00180175">
              <w:rPr>
                <w:rFonts w:asciiTheme="minorEastAsia" w:hAnsiTheme="minorEastAsia" w:hint="eastAsia"/>
                <w:color w:val="FF0000"/>
                <w:sz w:val="20"/>
                <w:szCs w:val="20"/>
              </w:rPr>
              <w:t>患者さんの参加募集期間は</w:t>
            </w:r>
            <w:r w:rsidR="00D86685" w:rsidRPr="00180175">
              <w:rPr>
                <w:rFonts w:asciiTheme="minorEastAsia" w:hAnsiTheme="minorEastAsia" w:hint="eastAsia"/>
                <w:color w:val="FF0000"/>
                <w:sz w:val="20"/>
                <w:szCs w:val="20"/>
              </w:rPr>
              <w:t>7</w:t>
            </w:r>
            <w:r w:rsidRPr="00180175">
              <w:rPr>
                <w:rFonts w:asciiTheme="minorEastAsia" w:hAnsiTheme="minorEastAsia" w:hint="eastAsia"/>
                <w:color w:val="FF0000"/>
                <w:sz w:val="20"/>
                <w:szCs w:val="20"/>
              </w:rPr>
              <w:t>年程度です。</w:t>
            </w:r>
          </w:p>
          <w:p w14:paraId="099A19EF" w14:textId="77777777" w:rsidR="0031181B" w:rsidRPr="00180175" w:rsidRDefault="0031181B">
            <w:pPr>
              <w:rPr>
                <w:rFonts w:asciiTheme="minorEastAsia" w:hAnsiTheme="minorEastAsia"/>
                <w:color w:val="FF0000"/>
                <w:sz w:val="20"/>
                <w:szCs w:val="20"/>
              </w:rPr>
            </w:pPr>
            <w:r w:rsidRPr="00180175">
              <w:rPr>
                <w:rFonts w:asciiTheme="minorEastAsia" w:hAnsiTheme="minorEastAsia" w:hint="eastAsia"/>
                <w:color w:val="FF0000"/>
                <w:sz w:val="20"/>
                <w:szCs w:val="20"/>
              </w:rPr>
              <w:t>副作用・合併症の有無や、その程度などにもおりますが、</w:t>
            </w:r>
          </w:p>
        </w:tc>
      </w:tr>
      <w:tr w:rsidR="00E17E93" w14:paraId="51A5FDEC" w14:textId="77777777" w:rsidTr="00025D02">
        <w:tc>
          <w:tcPr>
            <w:tcW w:w="1381" w:type="dxa"/>
          </w:tcPr>
          <w:p w14:paraId="24E84EF7" w14:textId="77777777" w:rsidR="00894FFE" w:rsidRPr="00180175" w:rsidRDefault="00894FFE" w:rsidP="00894FFE">
            <w:pPr>
              <w:rPr>
                <w:rFonts w:asciiTheme="minorEastAsia" w:hAnsiTheme="minorEastAsia"/>
                <w:bCs/>
                <w:sz w:val="20"/>
                <w:szCs w:val="20"/>
              </w:rPr>
            </w:pPr>
            <w:r w:rsidRPr="00180175">
              <w:rPr>
                <w:rFonts w:asciiTheme="minorEastAsia" w:hAnsiTheme="minorEastAsia" w:hint="eastAsia"/>
                <w:bCs/>
                <w:sz w:val="20"/>
                <w:szCs w:val="20"/>
              </w:rPr>
              <w:t>説明文書</w:t>
            </w:r>
            <w:r w:rsidRPr="00180175">
              <w:rPr>
                <w:rFonts w:asciiTheme="minorEastAsia" w:hAnsiTheme="minorEastAsia" w:hint="eastAsia"/>
                <w:sz w:val="20"/>
                <w:szCs w:val="20"/>
              </w:rPr>
              <w:t>・同意書</w:t>
            </w:r>
          </w:p>
          <w:p w14:paraId="7F2A23FB" w14:textId="77777777" w:rsidR="00894FFE" w:rsidRPr="00180175" w:rsidRDefault="00894FFE" w:rsidP="00894FFE">
            <w:pPr>
              <w:rPr>
                <w:rFonts w:asciiTheme="minorEastAsia" w:hAnsiTheme="minorEastAsia"/>
                <w:bCs/>
                <w:sz w:val="20"/>
                <w:szCs w:val="20"/>
              </w:rPr>
            </w:pPr>
            <w:r w:rsidRPr="00180175">
              <w:rPr>
                <w:rFonts w:asciiTheme="minorEastAsia" w:hAnsiTheme="minorEastAsia" w:hint="eastAsia"/>
                <w:bCs/>
                <w:sz w:val="20"/>
                <w:szCs w:val="20"/>
              </w:rPr>
              <w:t>9. 試験への参加予定期間</w:t>
            </w:r>
          </w:p>
          <w:p w14:paraId="0EB3549D" w14:textId="77777777" w:rsidR="00E17E93" w:rsidRPr="00180175" w:rsidRDefault="00760416" w:rsidP="002E7676">
            <w:pPr>
              <w:rPr>
                <w:rFonts w:asciiTheme="minorEastAsia" w:hAnsiTheme="minorEastAsia"/>
                <w:bCs/>
                <w:sz w:val="20"/>
                <w:szCs w:val="20"/>
              </w:rPr>
            </w:pPr>
            <w:r w:rsidRPr="00180175">
              <w:rPr>
                <w:rFonts w:asciiTheme="minorEastAsia" w:hAnsiTheme="minorEastAsia"/>
                <w:bCs/>
                <w:sz w:val="20"/>
                <w:szCs w:val="20"/>
              </w:rPr>
              <w:t>(</w:t>
            </w:r>
            <w:r w:rsidR="002A30C1" w:rsidRPr="00180175">
              <w:rPr>
                <w:rFonts w:asciiTheme="minorEastAsia" w:hAnsiTheme="minorEastAsia" w:hint="eastAsia"/>
                <w:bCs/>
                <w:sz w:val="20"/>
                <w:szCs w:val="20"/>
              </w:rPr>
              <w:t>14</w:t>
            </w:r>
            <w:r w:rsidRPr="00180175">
              <w:rPr>
                <w:rFonts w:asciiTheme="minorEastAsia" w:hAnsiTheme="minorEastAsia"/>
                <w:bCs/>
                <w:sz w:val="20"/>
                <w:szCs w:val="20"/>
              </w:rPr>
              <w:t>p)</w:t>
            </w:r>
          </w:p>
        </w:tc>
        <w:tc>
          <w:tcPr>
            <w:tcW w:w="2036" w:type="dxa"/>
          </w:tcPr>
          <w:p w14:paraId="10C1CB67" w14:textId="77777777" w:rsidR="00E17E93" w:rsidRPr="00180175" w:rsidRDefault="00894FFE">
            <w:pPr>
              <w:rPr>
                <w:rFonts w:asciiTheme="minorEastAsia" w:hAnsiTheme="minorEastAsia"/>
                <w:sz w:val="20"/>
                <w:szCs w:val="20"/>
              </w:rPr>
            </w:pPr>
            <w:r w:rsidRPr="00180175">
              <w:rPr>
                <w:rFonts w:asciiTheme="minorEastAsia" w:hAnsiTheme="minorEastAsia" w:hint="eastAsia"/>
                <w:sz w:val="20"/>
                <w:szCs w:val="20"/>
              </w:rPr>
              <w:t>副作用・合併症の有無や、その程度などによって、治療全てに必要とする治療期間は患者さん毎に異なりますが、おおむね、治療が終了するのに約</w:t>
            </w:r>
            <w:r w:rsidRPr="00180175">
              <w:rPr>
                <w:rFonts w:asciiTheme="minorEastAsia" w:hAnsiTheme="minorEastAsia"/>
                <w:sz w:val="20"/>
                <w:szCs w:val="20"/>
              </w:rPr>
              <w:t>2</w:t>
            </w:r>
            <w:r w:rsidRPr="00180175">
              <w:rPr>
                <w:rFonts w:asciiTheme="minorEastAsia" w:hAnsiTheme="minorEastAsia" w:hint="eastAsia"/>
                <w:sz w:val="20"/>
                <w:szCs w:val="20"/>
              </w:rPr>
              <w:t>年間を必要とします。</w:t>
            </w:r>
          </w:p>
        </w:tc>
        <w:tc>
          <w:tcPr>
            <w:tcW w:w="5297" w:type="dxa"/>
          </w:tcPr>
          <w:p w14:paraId="75A4E304" w14:textId="77777777" w:rsidR="00E17E93" w:rsidRPr="00180175" w:rsidRDefault="00894FFE">
            <w:pPr>
              <w:rPr>
                <w:rFonts w:asciiTheme="minorEastAsia" w:hAnsiTheme="minorEastAsia"/>
                <w:color w:val="FF0000"/>
                <w:sz w:val="20"/>
                <w:szCs w:val="20"/>
              </w:rPr>
            </w:pPr>
            <w:r w:rsidRPr="00180175">
              <w:rPr>
                <w:rFonts w:asciiTheme="minorEastAsia" w:hAnsiTheme="minorEastAsia" w:hint="eastAsia"/>
                <w:color w:val="FF0000"/>
                <w:sz w:val="20"/>
                <w:szCs w:val="20"/>
              </w:rPr>
              <w:t>削除</w:t>
            </w:r>
          </w:p>
        </w:tc>
      </w:tr>
      <w:tr w:rsidR="00D86685" w14:paraId="300384B0" w14:textId="77777777" w:rsidTr="00025D02">
        <w:tc>
          <w:tcPr>
            <w:tcW w:w="1381" w:type="dxa"/>
          </w:tcPr>
          <w:p w14:paraId="680B2F1B" w14:textId="77777777" w:rsidR="00D86685" w:rsidRPr="00180175" w:rsidRDefault="00D86685" w:rsidP="00D86685">
            <w:pPr>
              <w:rPr>
                <w:rFonts w:asciiTheme="minorEastAsia" w:hAnsiTheme="minorEastAsia"/>
                <w:bCs/>
                <w:sz w:val="20"/>
                <w:szCs w:val="20"/>
              </w:rPr>
            </w:pPr>
            <w:r w:rsidRPr="00180175">
              <w:rPr>
                <w:rFonts w:asciiTheme="minorEastAsia" w:hAnsiTheme="minorEastAsia" w:hint="eastAsia"/>
                <w:bCs/>
                <w:sz w:val="20"/>
                <w:szCs w:val="20"/>
              </w:rPr>
              <w:t>説明文書</w:t>
            </w:r>
            <w:r w:rsidRPr="00180175">
              <w:rPr>
                <w:rFonts w:asciiTheme="minorEastAsia" w:hAnsiTheme="minorEastAsia" w:hint="eastAsia"/>
                <w:sz w:val="20"/>
                <w:szCs w:val="20"/>
              </w:rPr>
              <w:t>・同意書</w:t>
            </w:r>
          </w:p>
          <w:p w14:paraId="101B1FFD" w14:textId="77777777" w:rsidR="00D86685" w:rsidRPr="00180175" w:rsidRDefault="00D86685" w:rsidP="00D86685">
            <w:pPr>
              <w:rPr>
                <w:rFonts w:asciiTheme="minorEastAsia" w:hAnsiTheme="minorEastAsia"/>
                <w:bCs/>
                <w:sz w:val="20"/>
                <w:szCs w:val="20"/>
              </w:rPr>
            </w:pPr>
            <w:r w:rsidRPr="00180175">
              <w:rPr>
                <w:rFonts w:asciiTheme="minorEastAsia" w:hAnsiTheme="minorEastAsia" w:hint="eastAsia"/>
                <w:bCs/>
                <w:sz w:val="20"/>
                <w:szCs w:val="20"/>
              </w:rPr>
              <w:t>9. 試験への参加予定期間</w:t>
            </w:r>
          </w:p>
          <w:p w14:paraId="7BA6E614" w14:textId="77777777" w:rsidR="00D86685" w:rsidRPr="00180175" w:rsidRDefault="00D86685" w:rsidP="00D86685">
            <w:pPr>
              <w:rPr>
                <w:rFonts w:asciiTheme="minorEastAsia" w:hAnsiTheme="minorEastAsia"/>
                <w:bCs/>
                <w:sz w:val="20"/>
                <w:szCs w:val="20"/>
              </w:rPr>
            </w:pPr>
            <w:r w:rsidRPr="00180175">
              <w:rPr>
                <w:rFonts w:asciiTheme="minorEastAsia" w:hAnsiTheme="minorEastAsia"/>
                <w:bCs/>
                <w:sz w:val="20"/>
                <w:szCs w:val="20"/>
              </w:rPr>
              <w:t>(</w:t>
            </w:r>
            <w:r w:rsidR="0018290E" w:rsidRPr="00180175">
              <w:rPr>
                <w:rFonts w:asciiTheme="minorEastAsia" w:hAnsiTheme="minorEastAsia" w:hint="eastAsia"/>
                <w:bCs/>
                <w:sz w:val="20"/>
                <w:szCs w:val="20"/>
              </w:rPr>
              <w:t>14</w:t>
            </w:r>
            <w:r w:rsidRPr="00180175">
              <w:rPr>
                <w:rFonts w:asciiTheme="minorEastAsia" w:hAnsiTheme="minorEastAsia"/>
                <w:bCs/>
                <w:sz w:val="20"/>
                <w:szCs w:val="20"/>
              </w:rPr>
              <w:t>p)</w:t>
            </w:r>
          </w:p>
        </w:tc>
        <w:tc>
          <w:tcPr>
            <w:tcW w:w="2036" w:type="dxa"/>
          </w:tcPr>
          <w:p w14:paraId="4CD57DCF" w14:textId="77777777" w:rsidR="00D86685" w:rsidRPr="00180175" w:rsidRDefault="00D86685">
            <w:pPr>
              <w:rPr>
                <w:rFonts w:asciiTheme="minorEastAsia" w:hAnsiTheme="minorEastAsia"/>
                <w:sz w:val="20"/>
                <w:szCs w:val="20"/>
              </w:rPr>
            </w:pPr>
            <w:r w:rsidRPr="00180175">
              <w:rPr>
                <w:rFonts w:asciiTheme="minorEastAsia" w:hAnsiTheme="minorEastAsia" w:hint="eastAsia"/>
                <w:sz w:val="22"/>
                <w:szCs w:val="22"/>
              </w:rPr>
              <w:t>治療終了後も3 年間は観察期間として経過を追跡いたします。</w:t>
            </w:r>
          </w:p>
        </w:tc>
        <w:tc>
          <w:tcPr>
            <w:tcW w:w="5297" w:type="dxa"/>
          </w:tcPr>
          <w:p w14:paraId="35484172" w14:textId="77777777" w:rsidR="00D86685" w:rsidRPr="00180175" w:rsidRDefault="00D86685">
            <w:pPr>
              <w:rPr>
                <w:rFonts w:asciiTheme="minorEastAsia" w:hAnsiTheme="minorEastAsia"/>
                <w:color w:val="FF0000"/>
                <w:sz w:val="20"/>
                <w:szCs w:val="20"/>
              </w:rPr>
            </w:pPr>
            <w:r w:rsidRPr="00180175">
              <w:rPr>
                <w:rFonts w:asciiTheme="minorEastAsia" w:hAnsiTheme="minorEastAsia" w:hint="eastAsia"/>
                <w:sz w:val="22"/>
                <w:szCs w:val="22"/>
              </w:rPr>
              <w:t>治療終了後も</w:t>
            </w:r>
            <w:r w:rsidRPr="00180175">
              <w:rPr>
                <w:rFonts w:asciiTheme="minorEastAsia" w:hAnsiTheme="minorEastAsia" w:hint="eastAsia"/>
                <w:color w:val="FF0000"/>
                <w:sz w:val="22"/>
                <w:szCs w:val="22"/>
              </w:rPr>
              <w:t>5</w:t>
            </w:r>
            <w:r w:rsidRPr="00180175">
              <w:rPr>
                <w:rFonts w:asciiTheme="minorEastAsia" w:hAnsiTheme="minorEastAsia" w:hint="eastAsia"/>
                <w:sz w:val="22"/>
                <w:szCs w:val="22"/>
              </w:rPr>
              <w:t xml:space="preserve"> 年間は観察期間として経過を追跡いたします。</w:t>
            </w:r>
          </w:p>
        </w:tc>
      </w:tr>
      <w:tr w:rsidR="00894FFE" w14:paraId="58B5BAFE" w14:textId="77777777" w:rsidTr="00025D02">
        <w:tc>
          <w:tcPr>
            <w:tcW w:w="1381" w:type="dxa"/>
          </w:tcPr>
          <w:p w14:paraId="1206185A" w14:textId="77777777" w:rsidR="00677B1B" w:rsidRPr="00180175" w:rsidRDefault="00677B1B" w:rsidP="00677B1B">
            <w:pPr>
              <w:rPr>
                <w:rFonts w:asciiTheme="minorEastAsia" w:hAnsiTheme="minorEastAsia"/>
                <w:bCs/>
                <w:sz w:val="20"/>
                <w:szCs w:val="20"/>
              </w:rPr>
            </w:pPr>
            <w:r w:rsidRPr="00180175">
              <w:rPr>
                <w:rFonts w:asciiTheme="minorEastAsia" w:hAnsiTheme="minorEastAsia" w:hint="eastAsia"/>
                <w:bCs/>
                <w:sz w:val="20"/>
                <w:szCs w:val="20"/>
              </w:rPr>
              <w:t>説明文書</w:t>
            </w:r>
            <w:r w:rsidRPr="00180175">
              <w:rPr>
                <w:rFonts w:asciiTheme="minorEastAsia" w:hAnsiTheme="minorEastAsia" w:hint="eastAsia"/>
                <w:sz w:val="20"/>
                <w:szCs w:val="20"/>
              </w:rPr>
              <w:t>・同意書</w:t>
            </w:r>
          </w:p>
          <w:p w14:paraId="0EE0E1F5" w14:textId="77777777" w:rsidR="00677B1B" w:rsidRPr="00180175" w:rsidRDefault="00677B1B" w:rsidP="00677B1B">
            <w:pPr>
              <w:rPr>
                <w:rFonts w:asciiTheme="minorEastAsia" w:hAnsiTheme="minorEastAsia"/>
                <w:bCs/>
                <w:sz w:val="20"/>
                <w:szCs w:val="20"/>
              </w:rPr>
            </w:pPr>
            <w:r w:rsidRPr="00180175">
              <w:rPr>
                <w:rFonts w:asciiTheme="minorEastAsia" w:hAnsiTheme="minorEastAsia" w:hint="eastAsia"/>
                <w:bCs/>
                <w:sz w:val="20"/>
                <w:szCs w:val="20"/>
              </w:rPr>
              <w:t>9. 試験への参加予定期間</w:t>
            </w:r>
          </w:p>
          <w:p w14:paraId="64491C63" w14:textId="77777777" w:rsidR="00894FFE" w:rsidRPr="00180175" w:rsidRDefault="00D947BB" w:rsidP="00894FFE">
            <w:pPr>
              <w:rPr>
                <w:rFonts w:asciiTheme="minorEastAsia" w:hAnsiTheme="minorEastAsia"/>
                <w:bCs/>
                <w:sz w:val="20"/>
                <w:szCs w:val="20"/>
              </w:rPr>
            </w:pPr>
            <w:r w:rsidRPr="00180175">
              <w:rPr>
                <w:rFonts w:asciiTheme="minorEastAsia" w:hAnsiTheme="minorEastAsia"/>
                <w:bCs/>
                <w:sz w:val="20"/>
                <w:szCs w:val="20"/>
              </w:rPr>
              <w:lastRenderedPageBreak/>
              <w:t>(</w:t>
            </w:r>
            <w:r w:rsidR="0018290E" w:rsidRPr="00180175">
              <w:rPr>
                <w:rFonts w:asciiTheme="minorEastAsia" w:hAnsiTheme="minorEastAsia" w:hint="eastAsia"/>
                <w:bCs/>
                <w:sz w:val="20"/>
                <w:szCs w:val="20"/>
              </w:rPr>
              <w:t>14</w:t>
            </w:r>
            <w:r w:rsidRPr="00180175">
              <w:rPr>
                <w:rFonts w:asciiTheme="minorEastAsia" w:hAnsiTheme="minorEastAsia"/>
                <w:bCs/>
                <w:sz w:val="20"/>
                <w:szCs w:val="20"/>
              </w:rPr>
              <w:t>p)</w:t>
            </w:r>
          </w:p>
        </w:tc>
        <w:tc>
          <w:tcPr>
            <w:tcW w:w="2036" w:type="dxa"/>
          </w:tcPr>
          <w:p w14:paraId="63D2FE7E" w14:textId="77777777" w:rsidR="00894FFE" w:rsidRPr="00180175" w:rsidRDefault="00677B1B">
            <w:pPr>
              <w:rPr>
                <w:rFonts w:asciiTheme="minorEastAsia" w:hAnsiTheme="minorEastAsia"/>
                <w:sz w:val="20"/>
                <w:szCs w:val="20"/>
              </w:rPr>
            </w:pPr>
            <w:r w:rsidRPr="00180175">
              <w:rPr>
                <w:rFonts w:asciiTheme="minorEastAsia" w:hAnsiTheme="minorEastAsia" w:hint="eastAsia"/>
                <w:sz w:val="20"/>
                <w:szCs w:val="20"/>
              </w:rPr>
              <w:lastRenderedPageBreak/>
              <w:t>記載なし</w:t>
            </w:r>
          </w:p>
        </w:tc>
        <w:tc>
          <w:tcPr>
            <w:tcW w:w="5297" w:type="dxa"/>
          </w:tcPr>
          <w:p w14:paraId="307A23A2" w14:textId="77777777" w:rsidR="00894FFE" w:rsidRPr="00180175" w:rsidRDefault="00677B1B">
            <w:pPr>
              <w:rPr>
                <w:rFonts w:asciiTheme="minorEastAsia" w:hAnsiTheme="minorEastAsia"/>
                <w:color w:val="FF0000"/>
                <w:sz w:val="20"/>
                <w:szCs w:val="20"/>
              </w:rPr>
            </w:pPr>
            <w:r w:rsidRPr="00180175">
              <w:rPr>
                <w:rFonts w:asciiTheme="minorEastAsia" w:hAnsiTheme="minorEastAsia" w:hint="eastAsia"/>
                <w:color w:val="FF0000"/>
                <w:sz w:val="20"/>
                <w:szCs w:val="20"/>
              </w:rPr>
              <w:t>従って、これから1</w:t>
            </w:r>
            <w:r w:rsidR="00D86685" w:rsidRPr="00180175">
              <w:rPr>
                <w:rFonts w:asciiTheme="minorEastAsia" w:hAnsiTheme="minorEastAsia" w:hint="eastAsia"/>
                <w:color w:val="FF0000"/>
                <w:sz w:val="20"/>
                <w:szCs w:val="20"/>
              </w:rPr>
              <w:t>2</w:t>
            </w:r>
            <w:r w:rsidRPr="00180175">
              <w:rPr>
                <w:rFonts w:asciiTheme="minorEastAsia" w:hAnsiTheme="minorEastAsia" w:hint="eastAsia"/>
                <w:color w:val="FF0000"/>
                <w:sz w:val="20"/>
                <w:szCs w:val="20"/>
              </w:rPr>
              <w:t>年</w:t>
            </w:r>
            <w:r w:rsidR="00D86685" w:rsidRPr="00180175">
              <w:rPr>
                <w:rFonts w:asciiTheme="minorEastAsia" w:hAnsiTheme="minorEastAsia" w:hint="eastAsia"/>
                <w:color w:val="FF0000"/>
                <w:sz w:val="20"/>
                <w:szCs w:val="20"/>
              </w:rPr>
              <w:t>半</w:t>
            </w:r>
            <w:r w:rsidRPr="00180175">
              <w:rPr>
                <w:rFonts w:asciiTheme="minorEastAsia" w:hAnsiTheme="minorEastAsia" w:hint="eastAsia"/>
                <w:color w:val="FF0000"/>
                <w:sz w:val="20"/>
                <w:szCs w:val="20"/>
              </w:rPr>
              <w:t>程度の研究を予定しています。</w:t>
            </w:r>
          </w:p>
        </w:tc>
      </w:tr>
      <w:tr w:rsidR="00517720" w14:paraId="2376C861" w14:textId="77777777" w:rsidTr="00025D02">
        <w:tc>
          <w:tcPr>
            <w:tcW w:w="1381" w:type="dxa"/>
          </w:tcPr>
          <w:p w14:paraId="4ED38481" w14:textId="77777777" w:rsidR="00690C64" w:rsidRPr="00180175" w:rsidRDefault="00690C64" w:rsidP="00690C64">
            <w:pPr>
              <w:rPr>
                <w:rFonts w:asciiTheme="minorEastAsia" w:hAnsiTheme="minorEastAsia"/>
                <w:bCs/>
                <w:sz w:val="20"/>
                <w:szCs w:val="20"/>
              </w:rPr>
            </w:pPr>
            <w:bookmarkStart w:id="10" w:name="_Toc246324007"/>
            <w:r w:rsidRPr="00180175">
              <w:rPr>
                <w:rFonts w:asciiTheme="minorEastAsia" w:hAnsiTheme="minorEastAsia" w:hint="eastAsia"/>
                <w:bCs/>
                <w:sz w:val="20"/>
                <w:szCs w:val="20"/>
              </w:rPr>
              <w:lastRenderedPageBreak/>
              <w:t>説明文書</w:t>
            </w:r>
            <w:r w:rsidRPr="00180175">
              <w:rPr>
                <w:rFonts w:asciiTheme="minorEastAsia" w:hAnsiTheme="minorEastAsia" w:hint="eastAsia"/>
                <w:sz w:val="20"/>
                <w:szCs w:val="20"/>
              </w:rPr>
              <w:t>・同意書</w:t>
            </w:r>
          </w:p>
          <w:p w14:paraId="238F27B9" w14:textId="77777777" w:rsidR="00690C64" w:rsidRPr="00180175" w:rsidRDefault="00690C64" w:rsidP="00690C64">
            <w:pPr>
              <w:rPr>
                <w:rFonts w:asciiTheme="minorEastAsia" w:hAnsiTheme="minorEastAsia"/>
                <w:sz w:val="20"/>
                <w:szCs w:val="20"/>
              </w:rPr>
            </w:pPr>
            <w:r w:rsidRPr="00180175">
              <w:rPr>
                <w:rFonts w:asciiTheme="minorEastAsia" w:hAnsiTheme="minorEastAsia" w:hint="eastAsia"/>
                <w:sz w:val="20"/>
                <w:szCs w:val="20"/>
              </w:rPr>
              <w:t>10. 試験に参加する予定の患者さんの人数</w:t>
            </w:r>
            <w:bookmarkEnd w:id="10"/>
          </w:p>
          <w:p w14:paraId="45F3BC66" w14:textId="77777777" w:rsidR="00517720" w:rsidRPr="00180175" w:rsidRDefault="00C211CA">
            <w:pPr>
              <w:rPr>
                <w:rFonts w:asciiTheme="minorEastAsia" w:hAnsiTheme="minorEastAsia"/>
                <w:sz w:val="20"/>
                <w:szCs w:val="20"/>
              </w:rPr>
            </w:pPr>
            <w:r w:rsidRPr="00180175">
              <w:rPr>
                <w:rFonts w:asciiTheme="minorEastAsia" w:hAnsiTheme="minorEastAsia"/>
                <w:sz w:val="20"/>
                <w:szCs w:val="20"/>
              </w:rPr>
              <w:t>(</w:t>
            </w:r>
            <w:r w:rsidR="0018290E" w:rsidRPr="00180175">
              <w:rPr>
                <w:rFonts w:asciiTheme="minorEastAsia" w:hAnsiTheme="minorEastAsia" w:hint="eastAsia"/>
                <w:sz w:val="20"/>
                <w:szCs w:val="20"/>
              </w:rPr>
              <w:t>14</w:t>
            </w:r>
            <w:r w:rsidRPr="00180175">
              <w:rPr>
                <w:rFonts w:asciiTheme="minorEastAsia" w:hAnsiTheme="minorEastAsia"/>
                <w:sz w:val="20"/>
                <w:szCs w:val="20"/>
              </w:rPr>
              <w:t>p)</w:t>
            </w:r>
          </w:p>
        </w:tc>
        <w:tc>
          <w:tcPr>
            <w:tcW w:w="2036" w:type="dxa"/>
          </w:tcPr>
          <w:p w14:paraId="328F66E1" w14:textId="77777777" w:rsidR="00517720" w:rsidRPr="00180175" w:rsidRDefault="0087338D">
            <w:pPr>
              <w:rPr>
                <w:rFonts w:asciiTheme="minorEastAsia" w:hAnsiTheme="minorEastAsia"/>
              </w:rPr>
            </w:pPr>
            <w:r w:rsidRPr="00180175">
              <w:rPr>
                <w:rFonts w:asciiTheme="minorEastAsia" w:hAnsiTheme="minorEastAsia" w:hint="eastAsia"/>
                <w:sz w:val="20"/>
                <w:szCs w:val="20"/>
              </w:rPr>
              <w:t>この試験は日本国内の</w:t>
            </w:r>
            <w:r w:rsidRPr="00180175">
              <w:rPr>
                <w:rFonts w:asciiTheme="minorEastAsia" w:hAnsiTheme="minorEastAsia"/>
                <w:sz w:val="20"/>
                <w:szCs w:val="20"/>
                <w:u w:val="single"/>
              </w:rPr>
              <w:t xml:space="preserve">     </w:t>
            </w:r>
            <w:r w:rsidRPr="00180175">
              <w:rPr>
                <w:rFonts w:asciiTheme="minorEastAsia" w:hAnsiTheme="minorEastAsia" w:hint="eastAsia"/>
                <w:sz w:val="20"/>
                <w:szCs w:val="20"/>
              </w:rPr>
              <w:t>施設で行われます。</w:t>
            </w:r>
          </w:p>
        </w:tc>
        <w:tc>
          <w:tcPr>
            <w:tcW w:w="5297" w:type="dxa"/>
          </w:tcPr>
          <w:p w14:paraId="426A86B4" w14:textId="77777777" w:rsidR="00517720" w:rsidRPr="00180175" w:rsidRDefault="0087338D">
            <w:pPr>
              <w:rPr>
                <w:rFonts w:asciiTheme="minorEastAsia" w:hAnsiTheme="minorEastAsia"/>
                <w:color w:val="FF0000"/>
                <w:sz w:val="20"/>
                <w:szCs w:val="20"/>
                <w:u w:val="single"/>
              </w:rPr>
            </w:pPr>
            <w:r w:rsidRPr="00180175">
              <w:rPr>
                <w:rFonts w:asciiTheme="minorEastAsia" w:hAnsiTheme="minorEastAsia" w:hint="eastAsia"/>
                <w:sz w:val="20"/>
                <w:szCs w:val="20"/>
              </w:rPr>
              <w:t>この試験は日本国内の</w:t>
            </w:r>
            <w:r w:rsidRPr="00180175">
              <w:rPr>
                <w:rFonts w:asciiTheme="minorEastAsia" w:hAnsiTheme="minorEastAsia" w:hint="eastAsia"/>
                <w:color w:val="FF0000"/>
                <w:sz w:val="20"/>
                <w:szCs w:val="20"/>
                <w:u w:val="single"/>
              </w:rPr>
              <w:t>約</w:t>
            </w:r>
            <w:r w:rsidRPr="00180175">
              <w:rPr>
                <w:rFonts w:asciiTheme="minorEastAsia" w:hAnsiTheme="minorEastAsia"/>
                <w:color w:val="FF0000"/>
                <w:sz w:val="20"/>
                <w:szCs w:val="20"/>
                <w:u w:val="single"/>
              </w:rPr>
              <w:t>100</w:t>
            </w:r>
            <w:r w:rsidRPr="00180175">
              <w:rPr>
                <w:rFonts w:asciiTheme="minorEastAsia" w:hAnsiTheme="minorEastAsia" w:hint="eastAsia"/>
                <w:sz w:val="20"/>
                <w:szCs w:val="20"/>
              </w:rPr>
              <w:t>施設で行われます。</w:t>
            </w:r>
          </w:p>
          <w:p w14:paraId="0BBE6D61" w14:textId="77777777" w:rsidR="0029157B" w:rsidRPr="00180175" w:rsidRDefault="0029157B">
            <w:pPr>
              <w:rPr>
                <w:rFonts w:asciiTheme="minorEastAsia" w:hAnsiTheme="minorEastAsia"/>
                <w:color w:val="00B050"/>
              </w:rPr>
            </w:pPr>
          </w:p>
        </w:tc>
      </w:tr>
      <w:tr w:rsidR="00517720" w14:paraId="77B7FB9F" w14:textId="77777777" w:rsidTr="00025D02">
        <w:tc>
          <w:tcPr>
            <w:tcW w:w="1381" w:type="dxa"/>
          </w:tcPr>
          <w:p w14:paraId="1EF1F62D" w14:textId="77777777" w:rsidR="00073E49" w:rsidRPr="00180175" w:rsidRDefault="00073E49" w:rsidP="00073E49">
            <w:pPr>
              <w:rPr>
                <w:rFonts w:asciiTheme="minorEastAsia" w:hAnsiTheme="minorEastAsia"/>
                <w:bCs/>
                <w:sz w:val="20"/>
                <w:szCs w:val="20"/>
              </w:rPr>
            </w:pPr>
            <w:r w:rsidRPr="00180175">
              <w:rPr>
                <w:rFonts w:asciiTheme="minorEastAsia" w:hAnsiTheme="minorEastAsia" w:hint="eastAsia"/>
                <w:bCs/>
                <w:sz w:val="20"/>
                <w:szCs w:val="20"/>
              </w:rPr>
              <w:t>説明文書</w:t>
            </w:r>
            <w:r w:rsidRPr="00180175">
              <w:rPr>
                <w:rFonts w:asciiTheme="minorEastAsia" w:hAnsiTheme="minorEastAsia" w:hint="eastAsia"/>
                <w:sz w:val="20"/>
                <w:szCs w:val="20"/>
              </w:rPr>
              <w:t>・同意書</w:t>
            </w:r>
          </w:p>
          <w:p w14:paraId="437DD405" w14:textId="77777777" w:rsidR="00073E49" w:rsidRPr="00180175" w:rsidRDefault="00073E49" w:rsidP="00073E49">
            <w:pPr>
              <w:rPr>
                <w:rFonts w:asciiTheme="minorEastAsia" w:hAnsiTheme="minorEastAsia"/>
                <w:sz w:val="20"/>
                <w:szCs w:val="20"/>
              </w:rPr>
            </w:pPr>
            <w:bookmarkStart w:id="11" w:name="_Toc246324008"/>
            <w:r w:rsidRPr="00180175">
              <w:rPr>
                <w:rFonts w:asciiTheme="minorEastAsia" w:hAnsiTheme="minorEastAsia"/>
                <w:sz w:val="20"/>
                <w:szCs w:val="20"/>
              </w:rPr>
              <w:t>1</w:t>
            </w:r>
            <w:r w:rsidRPr="00180175">
              <w:rPr>
                <w:rFonts w:asciiTheme="minorEastAsia" w:hAnsiTheme="minorEastAsia" w:hint="eastAsia"/>
                <w:sz w:val="20"/>
                <w:szCs w:val="20"/>
              </w:rPr>
              <w:t>1. プライバシーの保護について</w:t>
            </w:r>
            <w:bookmarkEnd w:id="11"/>
          </w:p>
          <w:p w14:paraId="4D3B9C15" w14:textId="77777777" w:rsidR="00517720" w:rsidRPr="00180175" w:rsidRDefault="00F61A9E" w:rsidP="00D86685">
            <w:pPr>
              <w:rPr>
                <w:rFonts w:asciiTheme="minorEastAsia" w:hAnsiTheme="minorEastAsia"/>
                <w:sz w:val="20"/>
                <w:szCs w:val="20"/>
              </w:rPr>
            </w:pPr>
            <w:r w:rsidRPr="00180175">
              <w:rPr>
                <w:rFonts w:asciiTheme="minorEastAsia" w:hAnsiTheme="minorEastAsia"/>
                <w:sz w:val="20"/>
                <w:szCs w:val="20"/>
              </w:rPr>
              <w:t>(</w:t>
            </w:r>
            <w:r w:rsidR="0018290E" w:rsidRPr="00180175">
              <w:rPr>
                <w:rFonts w:asciiTheme="minorEastAsia" w:hAnsiTheme="minorEastAsia" w:hint="eastAsia"/>
                <w:sz w:val="20"/>
                <w:szCs w:val="20"/>
              </w:rPr>
              <w:t>14</w:t>
            </w:r>
            <w:r w:rsidRPr="00180175">
              <w:rPr>
                <w:rFonts w:asciiTheme="minorEastAsia" w:hAnsiTheme="minorEastAsia"/>
                <w:sz w:val="20"/>
                <w:szCs w:val="20"/>
              </w:rPr>
              <w:t>p)</w:t>
            </w:r>
          </w:p>
        </w:tc>
        <w:tc>
          <w:tcPr>
            <w:tcW w:w="2036" w:type="dxa"/>
          </w:tcPr>
          <w:p w14:paraId="02DFAA6C" w14:textId="77777777" w:rsidR="00517720" w:rsidRPr="00180175" w:rsidRDefault="004C73C5">
            <w:pPr>
              <w:rPr>
                <w:rFonts w:asciiTheme="minorEastAsia" w:hAnsiTheme="minorEastAsia"/>
              </w:rPr>
            </w:pPr>
            <w:r w:rsidRPr="00180175">
              <w:rPr>
                <w:rFonts w:asciiTheme="minorEastAsia" w:hAnsiTheme="minorEastAsia" w:hint="eastAsia"/>
                <w:sz w:val="20"/>
                <w:szCs w:val="20"/>
              </w:rPr>
              <w:t>記載なし</w:t>
            </w:r>
          </w:p>
        </w:tc>
        <w:tc>
          <w:tcPr>
            <w:tcW w:w="5297" w:type="dxa"/>
          </w:tcPr>
          <w:p w14:paraId="5999AE13" w14:textId="16E25A2E" w:rsidR="00517720" w:rsidRPr="00180175" w:rsidRDefault="004C73C5" w:rsidP="0018290E">
            <w:pPr>
              <w:rPr>
                <w:rFonts w:asciiTheme="minorEastAsia" w:hAnsiTheme="minorEastAsia"/>
                <w:b/>
                <w:color w:val="FF0000"/>
                <w:sz w:val="20"/>
                <w:szCs w:val="20"/>
              </w:rPr>
            </w:pPr>
            <w:r w:rsidRPr="00180175">
              <w:rPr>
                <w:rFonts w:asciiTheme="minorEastAsia" w:hAnsiTheme="minorEastAsia" w:hint="eastAsia"/>
                <w:color w:val="FF0000"/>
                <w:sz w:val="20"/>
                <w:szCs w:val="20"/>
              </w:rPr>
              <w:t xml:space="preserve">　「</w:t>
            </w:r>
            <w:r w:rsidR="00025D02" w:rsidRPr="00025D02">
              <w:rPr>
                <w:rFonts w:ascii="ＭＳ Ｐゴシック" w:hAnsi="ＭＳ Ｐゴシック" w:cs="ＭＳ 明朝"/>
                <w:b/>
                <w:bCs/>
                <w:color w:val="FF0000"/>
                <w:sz w:val="22"/>
                <w:szCs w:val="22"/>
              </w:rPr>
              <w:t>Burkitt-ALL</w:t>
            </w:r>
            <w:r w:rsidR="00025D02" w:rsidRPr="00025D02">
              <w:rPr>
                <w:rFonts w:ascii="ＭＳ Ｐゴシック" w:hAnsi="ＭＳ Ｐゴシック" w:cs="ＭＳ 明朝"/>
                <w:b/>
                <w:bCs/>
                <w:color w:val="FF0000"/>
                <w:sz w:val="22"/>
                <w:szCs w:val="22"/>
                <w:lang w:eastAsia="zh-TW"/>
              </w:rPr>
              <w:t>213</w:t>
            </w:r>
            <w:r w:rsidRPr="00180175">
              <w:rPr>
                <w:rFonts w:asciiTheme="minorEastAsia" w:hAnsiTheme="minorEastAsia" w:hint="eastAsia"/>
                <w:b/>
                <w:color w:val="FF0000"/>
                <w:sz w:val="20"/>
                <w:szCs w:val="20"/>
              </w:rPr>
              <w:t>研究</w:t>
            </w:r>
            <w:r w:rsidRPr="00180175">
              <w:rPr>
                <w:rFonts w:asciiTheme="minorEastAsia" w:hAnsiTheme="minorEastAsia" w:hint="eastAsia"/>
                <w:color w:val="FF0000"/>
                <w:sz w:val="20"/>
                <w:szCs w:val="20"/>
              </w:rPr>
              <w:t>」に参加された場合、患者さんのとり違えや重複登録を防ぐなどの管理を目的とし、登録時に</w:t>
            </w:r>
            <w:r w:rsidR="003523ED" w:rsidRPr="003523ED">
              <w:rPr>
                <w:rFonts w:asciiTheme="minorEastAsia" w:hAnsiTheme="minorEastAsia"/>
                <w:color w:val="FF0000"/>
                <w:sz w:val="20"/>
                <w:szCs w:val="20"/>
              </w:rPr>
              <w:t>患者匿名化番号</w:t>
            </w:r>
            <w:r w:rsidRPr="00180175">
              <w:rPr>
                <w:rFonts w:asciiTheme="minorEastAsia" w:hAnsiTheme="minorEastAsia" w:hint="eastAsia"/>
                <w:color w:val="FF0000"/>
                <w:sz w:val="20"/>
                <w:szCs w:val="20"/>
              </w:rPr>
              <w:t>・性別・生年月をJALSGデータセンター（</w:t>
            </w:r>
            <w:r w:rsidR="003523ED" w:rsidRPr="003523ED">
              <w:rPr>
                <w:rFonts w:asciiTheme="minorEastAsia" w:hAnsiTheme="minorEastAsia"/>
                <w:color w:val="FF0000"/>
                <w:sz w:val="20"/>
                <w:szCs w:val="20"/>
              </w:rPr>
              <w:t>金沢大学医薬保健研究域・保健学系、〒920-0942　金沢市小立野5－11－80</w:t>
            </w:r>
            <w:r w:rsidRPr="00180175">
              <w:rPr>
                <w:rFonts w:asciiTheme="minorEastAsia" w:hAnsiTheme="minorEastAsia" w:hint="eastAsia"/>
                <w:color w:val="FF0000"/>
                <w:sz w:val="20"/>
                <w:szCs w:val="20"/>
              </w:rPr>
              <w:t>）へ報告します。そして、臨床試験用の番号を付け、以後はその番号で管理します。そのため、氏名や現住所といった情報は報告されませんし、</w:t>
            </w:r>
            <w:r w:rsidR="006179BA" w:rsidRPr="003523ED">
              <w:rPr>
                <w:rFonts w:asciiTheme="minorEastAsia" w:hAnsiTheme="minorEastAsia"/>
                <w:color w:val="FF0000"/>
                <w:sz w:val="20"/>
                <w:szCs w:val="20"/>
              </w:rPr>
              <w:t>患者匿名化番号</w:t>
            </w:r>
            <w:r w:rsidRPr="00180175">
              <w:rPr>
                <w:rFonts w:asciiTheme="minorEastAsia" w:hAnsiTheme="minorEastAsia" w:hint="eastAsia"/>
                <w:color w:val="FF0000"/>
                <w:sz w:val="20"/>
                <w:szCs w:val="20"/>
              </w:rPr>
              <w:t>・生年月といった個人が識別される情報は登録時のみデータセンターへ報告されます。</w:t>
            </w:r>
          </w:p>
        </w:tc>
      </w:tr>
      <w:tr w:rsidR="00E6229D" w14:paraId="1E495D5F" w14:textId="77777777" w:rsidTr="00025D02">
        <w:tc>
          <w:tcPr>
            <w:tcW w:w="1381" w:type="dxa"/>
          </w:tcPr>
          <w:p w14:paraId="683D091B" w14:textId="77777777" w:rsidR="000F2A47" w:rsidRPr="00180175" w:rsidRDefault="000F2A47" w:rsidP="000F2A47">
            <w:pPr>
              <w:rPr>
                <w:rFonts w:asciiTheme="minorEastAsia" w:hAnsiTheme="minorEastAsia"/>
                <w:bCs/>
                <w:sz w:val="20"/>
                <w:szCs w:val="20"/>
              </w:rPr>
            </w:pPr>
            <w:r w:rsidRPr="00180175">
              <w:rPr>
                <w:rFonts w:asciiTheme="minorEastAsia" w:hAnsiTheme="minorEastAsia" w:hint="eastAsia"/>
                <w:bCs/>
                <w:sz w:val="20"/>
                <w:szCs w:val="20"/>
              </w:rPr>
              <w:t>説明文書</w:t>
            </w:r>
            <w:r w:rsidRPr="00180175">
              <w:rPr>
                <w:rFonts w:asciiTheme="minorEastAsia" w:hAnsiTheme="minorEastAsia" w:hint="eastAsia"/>
                <w:sz w:val="20"/>
                <w:szCs w:val="20"/>
              </w:rPr>
              <w:t>・同意書</w:t>
            </w:r>
          </w:p>
          <w:p w14:paraId="089344E0" w14:textId="77777777" w:rsidR="000F2A47" w:rsidRPr="00180175" w:rsidRDefault="000F2A47" w:rsidP="000F2A47">
            <w:pPr>
              <w:rPr>
                <w:rFonts w:asciiTheme="minorEastAsia" w:hAnsiTheme="minorEastAsia"/>
                <w:sz w:val="20"/>
                <w:szCs w:val="20"/>
              </w:rPr>
            </w:pPr>
            <w:r w:rsidRPr="00180175">
              <w:rPr>
                <w:rFonts w:asciiTheme="minorEastAsia" w:hAnsiTheme="minorEastAsia"/>
                <w:sz w:val="20"/>
                <w:szCs w:val="20"/>
              </w:rPr>
              <w:t>1</w:t>
            </w:r>
            <w:r w:rsidRPr="00180175">
              <w:rPr>
                <w:rFonts w:asciiTheme="minorEastAsia" w:hAnsiTheme="minorEastAsia" w:hint="eastAsia"/>
                <w:sz w:val="20"/>
                <w:szCs w:val="20"/>
              </w:rPr>
              <w:t>1. プライバシーの保護について</w:t>
            </w:r>
          </w:p>
          <w:p w14:paraId="14C606B7" w14:textId="77777777" w:rsidR="00E6229D" w:rsidRPr="00180175" w:rsidRDefault="00005205">
            <w:pPr>
              <w:rPr>
                <w:rFonts w:asciiTheme="minorEastAsia" w:hAnsiTheme="minorEastAsia"/>
                <w:sz w:val="20"/>
                <w:szCs w:val="20"/>
              </w:rPr>
            </w:pPr>
            <w:r w:rsidRPr="00180175">
              <w:rPr>
                <w:rFonts w:asciiTheme="minorEastAsia" w:hAnsiTheme="minorEastAsia"/>
                <w:sz w:val="20"/>
                <w:szCs w:val="20"/>
              </w:rPr>
              <w:t>(</w:t>
            </w:r>
            <w:r w:rsidR="00F45137" w:rsidRPr="00180175">
              <w:rPr>
                <w:rFonts w:asciiTheme="minorEastAsia" w:hAnsiTheme="minorEastAsia" w:hint="eastAsia"/>
                <w:sz w:val="20"/>
                <w:szCs w:val="20"/>
              </w:rPr>
              <w:t>14</w:t>
            </w:r>
            <w:r w:rsidRPr="00180175">
              <w:rPr>
                <w:rFonts w:asciiTheme="minorEastAsia" w:hAnsiTheme="minorEastAsia"/>
                <w:sz w:val="20"/>
                <w:szCs w:val="20"/>
              </w:rPr>
              <w:t>p)</w:t>
            </w:r>
          </w:p>
        </w:tc>
        <w:tc>
          <w:tcPr>
            <w:tcW w:w="2036" w:type="dxa"/>
          </w:tcPr>
          <w:p w14:paraId="0BFC5CF2" w14:textId="77777777" w:rsidR="00E6229D" w:rsidRPr="00180175" w:rsidRDefault="000F2A47">
            <w:pPr>
              <w:rPr>
                <w:rFonts w:asciiTheme="minorEastAsia" w:hAnsiTheme="minorEastAsia"/>
              </w:rPr>
            </w:pPr>
            <w:r w:rsidRPr="00180175">
              <w:rPr>
                <w:rFonts w:asciiTheme="minorEastAsia" w:hAnsiTheme="minorEastAsia" w:hint="eastAsia"/>
                <w:sz w:val="20"/>
                <w:szCs w:val="20"/>
              </w:rPr>
              <w:t>記載なし</w:t>
            </w:r>
          </w:p>
        </w:tc>
        <w:tc>
          <w:tcPr>
            <w:tcW w:w="5297" w:type="dxa"/>
          </w:tcPr>
          <w:p w14:paraId="6B8667CF" w14:textId="77777777" w:rsidR="00E6229D" w:rsidRPr="00180175" w:rsidRDefault="000F2A47">
            <w:pPr>
              <w:rPr>
                <w:rFonts w:asciiTheme="minorEastAsia" w:hAnsiTheme="minorEastAsia"/>
                <w:sz w:val="20"/>
                <w:szCs w:val="20"/>
              </w:rPr>
            </w:pPr>
            <w:r w:rsidRPr="00180175">
              <w:rPr>
                <w:rFonts w:asciiTheme="minorEastAsia" w:hAnsiTheme="minorEastAsia" w:hint="eastAsia"/>
                <w:color w:val="FF0000"/>
                <w:sz w:val="20"/>
                <w:szCs w:val="20"/>
              </w:rPr>
              <w:t>さらにこの研究が適切に行われているかどうかを第三者の立場で確認するために、当センター臨床研究監査を担当する部門の者があなたのカルテやその他の診療記録などを拝見することがあります（内部監査）。このような場合でも、あなたの個人情報は守られます。</w:t>
            </w:r>
          </w:p>
        </w:tc>
      </w:tr>
      <w:tr w:rsidR="000F2A47" w14:paraId="6FAB0DB8" w14:textId="77777777" w:rsidTr="00025D02">
        <w:tc>
          <w:tcPr>
            <w:tcW w:w="1381" w:type="dxa"/>
          </w:tcPr>
          <w:p w14:paraId="7F8FD203" w14:textId="77777777" w:rsidR="00F31DF1" w:rsidRPr="00180175" w:rsidRDefault="00F31DF1" w:rsidP="00F31DF1">
            <w:pPr>
              <w:rPr>
                <w:rFonts w:asciiTheme="minorEastAsia" w:hAnsiTheme="minorEastAsia"/>
                <w:bCs/>
                <w:sz w:val="20"/>
                <w:szCs w:val="20"/>
              </w:rPr>
            </w:pPr>
            <w:r w:rsidRPr="00180175">
              <w:rPr>
                <w:rFonts w:asciiTheme="minorEastAsia" w:hAnsiTheme="minorEastAsia" w:hint="eastAsia"/>
                <w:bCs/>
                <w:sz w:val="20"/>
                <w:szCs w:val="20"/>
              </w:rPr>
              <w:t>説明文書</w:t>
            </w:r>
            <w:r w:rsidRPr="00180175">
              <w:rPr>
                <w:rFonts w:asciiTheme="minorEastAsia" w:hAnsiTheme="minorEastAsia" w:hint="eastAsia"/>
                <w:sz w:val="20"/>
                <w:szCs w:val="20"/>
              </w:rPr>
              <w:t>・同意書</w:t>
            </w:r>
          </w:p>
          <w:p w14:paraId="4B78A863" w14:textId="77777777" w:rsidR="00F31DF1" w:rsidRPr="00180175" w:rsidRDefault="00F31DF1" w:rsidP="00F31DF1">
            <w:pPr>
              <w:rPr>
                <w:rFonts w:asciiTheme="minorEastAsia" w:hAnsiTheme="minorEastAsia"/>
                <w:sz w:val="20"/>
                <w:szCs w:val="20"/>
              </w:rPr>
            </w:pPr>
            <w:bookmarkStart w:id="12" w:name="_Toc246324010"/>
            <w:r w:rsidRPr="00180175">
              <w:rPr>
                <w:rFonts w:asciiTheme="minorEastAsia" w:hAnsiTheme="minorEastAsia" w:hint="eastAsia"/>
                <w:sz w:val="20"/>
                <w:szCs w:val="20"/>
              </w:rPr>
              <w:t>13. 健康被害が発生した場合に必要な治療が行われることについて</w:t>
            </w:r>
            <w:bookmarkEnd w:id="12"/>
          </w:p>
          <w:p w14:paraId="6EE0BBFF" w14:textId="77777777" w:rsidR="000F2A47" w:rsidRPr="00180175" w:rsidRDefault="00F044AF">
            <w:pPr>
              <w:rPr>
                <w:rFonts w:asciiTheme="minorEastAsia" w:hAnsiTheme="minorEastAsia"/>
                <w:sz w:val="20"/>
                <w:szCs w:val="20"/>
              </w:rPr>
            </w:pPr>
            <w:r w:rsidRPr="00180175">
              <w:rPr>
                <w:rFonts w:asciiTheme="minorEastAsia" w:hAnsiTheme="minorEastAsia"/>
                <w:sz w:val="20"/>
                <w:szCs w:val="20"/>
              </w:rPr>
              <w:t>(</w:t>
            </w:r>
            <w:r w:rsidR="00F45137" w:rsidRPr="00180175">
              <w:rPr>
                <w:rFonts w:asciiTheme="minorEastAsia" w:hAnsiTheme="minorEastAsia" w:hint="eastAsia"/>
                <w:sz w:val="20"/>
                <w:szCs w:val="20"/>
              </w:rPr>
              <w:t>15</w:t>
            </w:r>
            <w:r w:rsidRPr="00180175">
              <w:rPr>
                <w:rFonts w:asciiTheme="minorEastAsia" w:hAnsiTheme="minorEastAsia"/>
                <w:sz w:val="20"/>
                <w:szCs w:val="20"/>
              </w:rPr>
              <w:t>p)</w:t>
            </w:r>
          </w:p>
        </w:tc>
        <w:tc>
          <w:tcPr>
            <w:tcW w:w="2036" w:type="dxa"/>
          </w:tcPr>
          <w:p w14:paraId="3E992444" w14:textId="77777777" w:rsidR="000F2A47" w:rsidRPr="00180175" w:rsidRDefault="00F31DF1">
            <w:pPr>
              <w:rPr>
                <w:rFonts w:asciiTheme="minorEastAsia" w:hAnsiTheme="minorEastAsia"/>
                <w:sz w:val="20"/>
                <w:szCs w:val="20"/>
              </w:rPr>
            </w:pPr>
            <w:r w:rsidRPr="00180175">
              <w:rPr>
                <w:rFonts w:asciiTheme="minorEastAsia" w:hAnsiTheme="minorEastAsia" w:hint="eastAsia"/>
                <w:sz w:val="20"/>
                <w:szCs w:val="20"/>
              </w:rPr>
              <w:t xml:space="preserve">　本試験で用いられる薬剤により健康被害が生じた場合は医薬品副作用被害救済制度に基づいて補償される場合がありますが、抗がん剤は適応内・適応外の如何に関わらず当該制度</w:t>
            </w:r>
            <w:r w:rsidRPr="00180175">
              <w:rPr>
                <w:rFonts w:asciiTheme="minorEastAsia" w:hAnsiTheme="minorEastAsia" w:hint="eastAsia"/>
                <w:sz w:val="20"/>
                <w:szCs w:val="20"/>
              </w:rPr>
              <w:lastRenderedPageBreak/>
              <w:t>対象外医薬品のため、抗がん剤による健康被害に対する補償金は支払われないと考えられます。</w:t>
            </w:r>
          </w:p>
        </w:tc>
        <w:tc>
          <w:tcPr>
            <w:tcW w:w="5297" w:type="dxa"/>
          </w:tcPr>
          <w:p w14:paraId="14111DA5" w14:textId="77777777" w:rsidR="000F2A47" w:rsidRPr="00180175" w:rsidRDefault="00F31DF1">
            <w:pPr>
              <w:rPr>
                <w:rFonts w:asciiTheme="minorEastAsia" w:hAnsiTheme="minorEastAsia"/>
                <w:color w:val="FF0000"/>
                <w:sz w:val="20"/>
                <w:szCs w:val="20"/>
              </w:rPr>
            </w:pPr>
            <w:r w:rsidRPr="00180175">
              <w:rPr>
                <w:rFonts w:asciiTheme="minorEastAsia" w:hAnsiTheme="minorEastAsia" w:hint="eastAsia"/>
                <w:color w:val="FF0000"/>
                <w:sz w:val="20"/>
                <w:szCs w:val="20"/>
              </w:rPr>
              <w:lastRenderedPageBreak/>
              <w:t>削除</w:t>
            </w:r>
          </w:p>
        </w:tc>
      </w:tr>
      <w:tr w:rsidR="000F2A47" w14:paraId="1C9FD0DF" w14:textId="77777777" w:rsidTr="00025D02">
        <w:tc>
          <w:tcPr>
            <w:tcW w:w="1381" w:type="dxa"/>
          </w:tcPr>
          <w:p w14:paraId="103A3053" w14:textId="77777777" w:rsidR="00165670" w:rsidRPr="00180175" w:rsidRDefault="00165670" w:rsidP="00165670">
            <w:pPr>
              <w:rPr>
                <w:rFonts w:asciiTheme="minorEastAsia" w:hAnsiTheme="minorEastAsia"/>
                <w:bCs/>
                <w:sz w:val="20"/>
                <w:szCs w:val="20"/>
              </w:rPr>
            </w:pPr>
            <w:bookmarkStart w:id="13" w:name="_Toc532454715"/>
            <w:bookmarkStart w:id="14" w:name="_Toc532454885"/>
            <w:bookmarkStart w:id="15" w:name="_Toc175388367"/>
            <w:bookmarkStart w:id="16" w:name="_Toc246324015"/>
            <w:r w:rsidRPr="00180175">
              <w:rPr>
                <w:rFonts w:asciiTheme="minorEastAsia" w:hAnsiTheme="minorEastAsia" w:hint="eastAsia"/>
                <w:bCs/>
                <w:sz w:val="20"/>
                <w:szCs w:val="20"/>
              </w:rPr>
              <w:lastRenderedPageBreak/>
              <w:t>説明文書</w:t>
            </w:r>
            <w:r w:rsidRPr="00180175">
              <w:rPr>
                <w:rFonts w:asciiTheme="minorEastAsia" w:hAnsiTheme="minorEastAsia" w:hint="eastAsia"/>
                <w:sz w:val="20"/>
                <w:szCs w:val="20"/>
              </w:rPr>
              <w:t>・同意書</w:t>
            </w:r>
          </w:p>
          <w:p w14:paraId="235CA9F5" w14:textId="77777777" w:rsidR="00165670" w:rsidRPr="00180175" w:rsidRDefault="00165670" w:rsidP="00165670">
            <w:pPr>
              <w:rPr>
                <w:rFonts w:asciiTheme="minorEastAsia" w:hAnsiTheme="minorEastAsia"/>
                <w:sz w:val="20"/>
                <w:szCs w:val="20"/>
              </w:rPr>
            </w:pPr>
            <w:r w:rsidRPr="00180175">
              <w:rPr>
                <w:rFonts w:asciiTheme="minorEastAsia" w:hAnsiTheme="minorEastAsia"/>
                <w:sz w:val="20"/>
                <w:szCs w:val="20"/>
              </w:rPr>
              <w:t>1</w:t>
            </w:r>
            <w:r w:rsidRPr="00180175">
              <w:rPr>
                <w:rFonts w:asciiTheme="minorEastAsia" w:hAnsiTheme="minorEastAsia" w:hint="eastAsia"/>
                <w:sz w:val="20"/>
                <w:szCs w:val="20"/>
              </w:rPr>
              <w:t>8.</w:t>
            </w:r>
            <w:r w:rsidRPr="00180175">
              <w:rPr>
                <w:rFonts w:asciiTheme="minorEastAsia" w:hAnsiTheme="minorEastAsia"/>
                <w:sz w:val="20"/>
                <w:szCs w:val="20"/>
              </w:rPr>
              <w:t xml:space="preserve"> </w:t>
            </w:r>
            <w:bookmarkEnd w:id="13"/>
            <w:bookmarkEnd w:id="14"/>
            <w:bookmarkEnd w:id="15"/>
            <w:bookmarkEnd w:id="16"/>
            <w:r w:rsidR="007835CD" w:rsidRPr="00180175">
              <w:rPr>
                <w:rFonts w:asciiTheme="minorEastAsia" w:hAnsiTheme="minorEastAsia" w:hint="eastAsia"/>
                <w:sz w:val="20"/>
                <w:szCs w:val="20"/>
              </w:rPr>
              <w:t>検査の残りの検体の保存</w:t>
            </w:r>
          </w:p>
          <w:p w14:paraId="34F0F29F" w14:textId="77777777" w:rsidR="000F2A47" w:rsidRPr="00180175" w:rsidRDefault="00226D24">
            <w:pPr>
              <w:rPr>
                <w:rFonts w:asciiTheme="minorEastAsia" w:hAnsiTheme="minorEastAsia"/>
                <w:sz w:val="20"/>
                <w:szCs w:val="20"/>
              </w:rPr>
            </w:pPr>
            <w:r w:rsidRPr="00180175">
              <w:rPr>
                <w:rFonts w:asciiTheme="minorEastAsia" w:hAnsiTheme="minorEastAsia"/>
                <w:sz w:val="20"/>
                <w:szCs w:val="20"/>
              </w:rPr>
              <w:t>(</w:t>
            </w:r>
            <w:r w:rsidR="00F45137" w:rsidRPr="00180175">
              <w:rPr>
                <w:rFonts w:asciiTheme="minorEastAsia" w:hAnsiTheme="minorEastAsia" w:hint="eastAsia"/>
                <w:sz w:val="20"/>
                <w:szCs w:val="20"/>
              </w:rPr>
              <w:t>16</w:t>
            </w:r>
            <w:r w:rsidR="00096D38" w:rsidRPr="00180175">
              <w:rPr>
                <w:rFonts w:asciiTheme="minorEastAsia" w:hAnsiTheme="minorEastAsia" w:hint="eastAsia"/>
                <w:sz w:val="20"/>
                <w:szCs w:val="20"/>
              </w:rPr>
              <w:t>-17</w:t>
            </w:r>
            <w:r w:rsidRPr="00180175">
              <w:rPr>
                <w:rFonts w:asciiTheme="minorEastAsia" w:hAnsiTheme="minorEastAsia"/>
                <w:sz w:val="20"/>
                <w:szCs w:val="20"/>
              </w:rPr>
              <w:t>p)</w:t>
            </w:r>
          </w:p>
        </w:tc>
        <w:tc>
          <w:tcPr>
            <w:tcW w:w="2036" w:type="dxa"/>
          </w:tcPr>
          <w:p w14:paraId="1A9896B4" w14:textId="77777777" w:rsidR="000F2A47" w:rsidRPr="00180175" w:rsidRDefault="009C0DF0">
            <w:pPr>
              <w:rPr>
                <w:rFonts w:asciiTheme="minorEastAsia" w:hAnsiTheme="minorEastAsia"/>
                <w:sz w:val="20"/>
                <w:szCs w:val="20"/>
              </w:rPr>
            </w:pPr>
            <w:r w:rsidRPr="00180175">
              <w:rPr>
                <w:rFonts w:asciiTheme="minorEastAsia" w:hAnsiTheme="minorEastAsia" w:hint="eastAsia"/>
                <w:sz w:val="20"/>
                <w:szCs w:val="20"/>
              </w:rPr>
              <w:t>記載なし</w:t>
            </w:r>
          </w:p>
        </w:tc>
        <w:tc>
          <w:tcPr>
            <w:tcW w:w="5297" w:type="dxa"/>
          </w:tcPr>
          <w:p w14:paraId="6ADA422B" w14:textId="77777777" w:rsidR="009C0DF0" w:rsidRPr="00180175" w:rsidRDefault="009C0DF0" w:rsidP="009C0DF0">
            <w:pPr>
              <w:rPr>
                <w:rFonts w:asciiTheme="minorEastAsia" w:hAnsiTheme="minorEastAsia"/>
                <w:color w:val="FF0000"/>
                <w:sz w:val="20"/>
                <w:szCs w:val="20"/>
              </w:rPr>
            </w:pPr>
            <w:r w:rsidRPr="00180175">
              <w:rPr>
                <w:rFonts w:asciiTheme="minorEastAsia" w:hAnsiTheme="minorEastAsia" w:hint="eastAsia"/>
                <w:color w:val="FF0000"/>
                <w:sz w:val="20"/>
                <w:szCs w:val="20"/>
              </w:rPr>
              <w:t xml:space="preserve">　全ゲノム塩基配列などの遺伝子情報等について、研究者が利用する公的データベースに登録することがあります。ただし、その場合でも完全に匿名化をした上で登録を行いますので、誰の遺伝子情報であるかは利用者にはわかりません。</w:t>
            </w:r>
          </w:p>
          <w:p w14:paraId="52295019" w14:textId="77777777" w:rsidR="009C0DF0" w:rsidRPr="002B5CFC" w:rsidRDefault="009C0DF0" w:rsidP="002B5CFC">
            <w:pPr>
              <w:autoSpaceDE w:val="0"/>
              <w:autoSpaceDN w:val="0"/>
              <w:adjustRightInd w:val="0"/>
              <w:jc w:val="left"/>
              <w:rPr>
                <w:rFonts w:ascii="MS-Mincho" w:eastAsia="MS-Mincho" w:cs="MS-Mincho"/>
                <w:color w:val="FF0000"/>
                <w:kern w:val="0"/>
                <w:sz w:val="20"/>
                <w:szCs w:val="20"/>
              </w:rPr>
            </w:pPr>
            <w:r w:rsidRPr="00180175">
              <w:rPr>
                <w:rFonts w:asciiTheme="minorEastAsia" w:hAnsiTheme="minorEastAsia" w:hint="eastAsia"/>
                <w:color w:val="FF0000"/>
                <w:sz w:val="20"/>
                <w:szCs w:val="20"/>
              </w:rPr>
              <w:t>あなたの白血病細胞から抽出したDNA・RNAは、匿名化されたまま厳重に保存され、原則として本研究のために使用されます。もし同意していただければ、将来の医学研究のための貴重な資源として、研究終了後も保管させていただきます。JALSGでは検体保存センター</w:t>
            </w:r>
            <w:r w:rsidRPr="002B5CFC">
              <w:rPr>
                <w:rFonts w:ascii="ＭＳ 明朝" w:eastAsia="ＭＳ 明朝" w:hAnsi="ＭＳ 明朝" w:hint="eastAsia"/>
                <w:color w:val="FF0000"/>
                <w:sz w:val="20"/>
                <w:szCs w:val="20"/>
              </w:rPr>
              <w:t>（</w:t>
            </w:r>
            <w:r w:rsidR="002B5CFC" w:rsidRPr="002B5CFC">
              <w:rPr>
                <w:rFonts w:ascii="ＭＳ 明朝" w:eastAsia="ＭＳ 明朝" w:hAnsi="ＭＳ 明朝" w:cs="MS-Mincho" w:hint="eastAsia"/>
                <w:color w:val="FF0000"/>
                <w:kern w:val="0"/>
                <w:sz w:val="20"/>
                <w:szCs w:val="20"/>
              </w:rPr>
              <w:t>国立がん研究センター中央病院</w:t>
            </w:r>
            <w:r w:rsidR="002B5CFC" w:rsidRPr="002B5CFC">
              <w:rPr>
                <w:rFonts w:ascii="ＭＳ 明朝" w:eastAsia="ＭＳ 明朝" w:hAnsi="ＭＳ 明朝" w:cs="Century"/>
                <w:color w:val="FF0000"/>
                <w:kern w:val="0"/>
                <w:sz w:val="20"/>
                <w:szCs w:val="20"/>
              </w:rPr>
              <w:t xml:space="preserve">11 </w:t>
            </w:r>
            <w:r w:rsidR="002B5CFC" w:rsidRPr="002B5CFC">
              <w:rPr>
                <w:rFonts w:ascii="ＭＳ 明朝" w:eastAsia="ＭＳ 明朝" w:hAnsi="ＭＳ 明朝" w:cs="MS-Mincho" w:hint="eastAsia"/>
                <w:color w:val="FF0000"/>
                <w:kern w:val="0"/>
                <w:sz w:val="20"/>
                <w:szCs w:val="20"/>
              </w:rPr>
              <w:t>階支援施設</w:t>
            </w:r>
            <w:r w:rsidRPr="002B5CFC">
              <w:rPr>
                <w:rFonts w:ascii="ＭＳ 明朝" w:eastAsia="ＭＳ 明朝" w:hAnsi="ＭＳ 明朝" w:hint="eastAsia"/>
                <w:color w:val="FF0000"/>
                <w:sz w:val="20"/>
                <w:szCs w:val="20"/>
              </w:rPr>
              <w:t>内）</w:t>
            </w:r>
            <w:r w:rsidRPr="00180175">
              <w:rPr>
                <w:rFonts w:asciiTheme="minorEastAsia" w:hAnsiTheme="minorEastAsia" w:hint="eastAsia"/>
                <w:color w:val="FF0000"/>
                <w:sz w:val="20"/>
                <w:szCs w:val="20"/>
              </w:rPr>
              <w:t>を設置しており、本研究終了後の保管に同意いただけた検体は一括して検体保存センターで保管させていただきます。この場合も、</w:t>
            </w:r>
            <w:r w:rsidR="00E2589D" w:rsidRPr="00180175">
              <w:rPr>
                <w:rFonts w:asciiTheme="minorEastAsia" w:hAnsiTheme="minorEastAsia" w:hint="eastAsia"/>
                <w:color w:val="FF0000"/>
                <w:sz w:val="20"/>
                <w:szCs w:val="20"/>
              </w:rPr>
              <w:t>8の</w:t>
            </w:r>
            <w:r w:rsidRPr="00180175">
              <w:rPr>
                <w:rFonts w:asciiTheme="minorEastAsia" w:hAnsiTheme="minorEastAsia" w:hint="eastAsia"/>
                <w:color w:val="FF0000"/>
                <w:sz w:val="20"/>
                <w:szCs w:val="20"/>
              </w:rPr>
              <w:t>（３）で説明した方法により、誰の検体かわからないようにしたまま、検体を使い切るまで保管します。将来、あなたの検体を医学研究に用いる場合には、JALSG検体保存・付随研究委員会で審議・承認を得た後、改めてその研究について研究倫理審査委員会に申請し、承認を受けた上で実施します。研究内容はホームページ上で公開します．</w:t>
            </w:r>
          </w:p>
          <w:p w14:paraId="15F2BF41" w14:textId="77777777" w:rsidR="007835CD" w:rsidRPr="00180175" w:rsidRDefault="009C0DF0">
            <w:pPr>
              <w:rPr>
                <w:rFonts w:asciiTheme="minorEastAsia" w:hAnsiTheme="minorEastAsia"/>
                <w:color w:val="FF0000"/>
                <w:sz w:val="20"/>
                <w:szCs w:val="20"/>
              </w:rPr>
            </w:pPr>
            <w:r w:rsidRPr="00180175">
              <w:rPr>
                <w:rFonts w:asciiTheme="minorEastAsia" w:hAnsiTheme="minorEastAsia" w:hint="eastAsia"/>
                <w:color w:val="FF0000"/>
                <w:sz w:val="20"/>
                <w:szCs w:val="20"/>
              </w:rPr>
              <w:t>将来の医学研究のための保管について同意いただけない場合は、この研究が終了後、検体を廃棄いたします。</w:t>
            </w:r>
          </w:p>
        </w:tc>
      </w:tr>
      <w:tr w:rsidR="00025D02" w14:paraId="55E703F4" w14:textId="77777777" w:rsidTr="00025D02">
        <w:tc>
          <w:tcPr>
            <w:tcW w:w="1381" w:type="dxa"/>
          </w:tcPr>
          <w:p w14:paraId="3A1CAD97" w14:textId="77777777" w:rsidR="00025D02" w:rsidRPr="00180175" w:rsidRDefault="00025D02" w:rsidP="00B154B3">
            <w:pPr>
              <w:rPr>
                <w:rFonts w:asciiTheme="minorEastAsia" w:hAnsiTheme="minorEastAsia"/>
                <w:bCs/>
                <w:sz w:val="20"/>
                <w:szCs w:val="20"/>
              </w:rPr>
            </w:pPr>
            <w:r w:rsidRPr="00180175">
              <w:rPr>
                <w:rFonts w:asciiTheme="minorEastAsia" w:hAnsiTheme="minorEastAsia" w:hint="eastAsia"/>
                <w:bCs/>
                <w:sz w:val="20"/>
                <w:szCs w:val="20"/>
              </w:rPr>
              <w:t>説明文書</w:t>
            </w:r>
            <w:r w:rsidRPr="00180175">
              <w:rPr>
                <w:rFonts w:asciiTheme="minorEastAsia" w:hAnsiTheme="minorEastAsia" w:hint="eastAsia"/>
                <w:sz w:val="20"/>
                <w:szCs w:val="20"/>
              </w:rPr>
              <w:t>・同意書</w:t>
            </w:r>
          </w:p>
          <w:p w14:paraId="793C44A1" w14:textId="77777777" w:rsidR="00025D02" w:rsidRPr="00180175" w:rsidRDefault="00025D02" w:rsidP="00B154B3">
            <w:pPr>
              <w:rPr>
                <w:rFonts w:asciiTheme="minorEastAsia" w:hAnsiTheme="minorEastAsia"/>
                <w:sz w:val="20"/>
                <w:szCs w:val="20"/>
              </w:rPr>
            </w:pPr>
            <w:r w:rsidRPr="00180175">
              <w:rPr>
                <w:rFonts w:asciiTheme="minorEastAsia" w:hAnsiTheme="minorEastAsia"/>
                <w:sz w:val="20"/>
                <w:szCs w:val="20"/>
              </w:rPr>
              <w:t>1</w:t>
            </w:r>
            <w:r w:rsidRPr="00180175">
              <w:rPr>
                <w:rFonts w:asciiTheme="minorEastAsia" w:hAnsiTheme="minorEastAsia" w:hint="eastAsia"/>
                <w:sz w:val="20"/>
                <w:szCs w:val="20"/>
              </w:rPr>
              <w:t>8.</w:t>
            </w:r>
            <w:r w:rsidRPr="00180175">
              <w:rPr>
                <w:rFonts w:asciiTheme="minorEastAsia" w:hAnsiTheme="minorEastAsia"/>
                <w:sz w:val="20"/>
                <w:szCs w:val="20"/>
              </w:rPr>
              <w:t xml:space="preserve"> </w:t>
            </w:r>
            <w:r w:rsidRPr="00180175">
              <w:rPr>
                <w:rFonts w:asciiTheme="minorEastAsia" w:hAnsiTheme="minorEastAsia" w:hint="eastAsia"/>
                <w:sz w:val="20"/>
                <w:szCs w:val="20"/>
              </w:rPr>
              <w:t>検査の残りの検体の保存</w:t>
            </w:r>
          </w:p>
          <w:p w14:paraId="1821DF55" w14:textId="77777777" w:rsidR="00025D02" w:rsidRPr="00180175" w:rsidRDefault="00025D02" w:rsidP="00B154B3">
            <w:pPr>
              <w:rPr>
                <w:rFonts w:asciiTheme="minorEastAsia" w:hAnsiTheme="minorEastAsia"/>
                <w:sz w:val="20"/>
                <w:szCs w:val="20"/>
              </w:rPr>
            </w:pPr>
            <w:r w:rsidRPr="00180175">
              <w:rPr>
                <w:rFonts w:asciiTheme="minorEastAsia" w:hAnsiTheme="minorEastAsia"/>
                <w:sz w:val="20"/>
                <w:szCs w:val="20"/>
              </w:rPr>
              <w:lastRenderedPageBreak/>
              <w:t>(</w:t>
            </w:r>
            <w:r w:rsidRPr="00180175">
              <w:rPr>
                <w:rFonts w:asciiTheme="minorEastAsia" w:hAnsiTheme="minorEastAsia" w:hint="eastAsia"/>
                <w:sz w:val="20"/>
                <w:szCs w:val="20"/>
              </w:rPr>
              <w:t>1</w:t>
            </w:r>
            <w:r>
              <w:rPr>
                <w:rFonts w:asciiTheme="minorEastAsia" w:hAnsiTheme="minorEastAsia" w:hint="eastAsia"/>
                <w:sz w:val="20"/>
                <w:szCs w:val="20"/>
              </w:rPr>
              <w:t>7-18</w:t>
            </w:r>
            <w:r w:rsidRPr="00180175">
              <w:rPr>
                <w:rFonts w:asciiTheme="minorEastAsia" w:hAnsiTheme="minorEastAsia"/>
                <w:sz w:val="20"/>
                <w:szCs w:val="20"/>
              </w:rPr>
              <w:t>p)</w:t>
            </w:r>
          </w:p>
        </w:tc>
        <w:tc>
          <w:tcPr>
            <w:tcW w:w="2036" w:type="dxa"/>
          </w:tcPr>
          <w:p w14:paraId="668189AE" w14:textId="77777777" w:rsidR="00025D02" w:rsidRPr="00180175" w:rsidRDefault="00025D02" w:rsidP="00B154B3">
            <w:pPr>
              <w:rPr>
                <w:rFonts w:asciiTheme="minorEastAsia" w:hAnsiTheme="minorEastAsia"/>
                <w:sz w:val="20"/>
                <w:szCs w:val="20"/>
              </w:rPr>
            </w:pPr>
            <w:r w:rsidRPr="00180175">
              <w:rPr>
                <w:rFonts w:asciiTheme="minorEastAsia" w:hAnsiTheme="minorEastAsia" w:hint="eastAsia"/>
                <w:sz w:val="20"/>
                <w:szCs w:val="20"/>
              </w:rPr>
              <w:lastRenderedPageBreak/>
              <w:t>記載なし</w:t>
            </w:r>
          </w:p>
        </w:tc>
        <w:tc>
          <w:tcPr>
            <w:tcW w:w="5297" w:type="dxa"/>
          </w:tcPr>
          <w:p w14:paraId="128BD532" w14:textId="77777777" w:rsidR="00025D02" w:rsidRPr="00025D02" w:rsidRDefault="00025D02" w:rsidP="009C6C27">
            <w:pPr>
              <w:jc w:val="left"/>
              <w:rPr>
                <w:rFonts w:ascii="ＭＳ ゴシック" w:hAnsi="ＭＳ ゴシック"/>
                <w:color w:val="FF0000"/>
                <w:sz w:val="20"/>
                <w:szCs w:val="20"/>
              </w:rPr>
            </w:pPr>
            <w:r w:rsidRPr="00025D02">
              <w:rPr>
                <w:rFonts w:ascii="ＭＳ ゴシック" w:hAnsi="ＭＳ ゴシック"/>
                <w:color w:val="FF0000"/>
                <w:sz w:val="20"/>
                <w:szCs w:val="20"/>
              </w:rPr>
              <w:t>近年、研究</w:t>
            </w:r>
            <w:r w:rsidR="009C6C27">
              <w:rPr>
                <w:rFonts w:ascii="ＭＳ ゴシック" w:hAnsi="ＭＳ ゴシック" w:hint="eastAsia"/>
                <w:color w:val="FF0000"/>
                <w:sz w:val="20"/>
                <w:szCs w:val="20"/>
              </w:rPr>
              <w:t>で</w:t>
            </w:r>
            <w:r w:rsidRPr="00025D02">
              <w:rPr>
                <w:rFonts w:ascii="ＭＳ ゴシック" w:hAnsi="ＭＳ ゴシック"/>
                <w:color w:val="FF0000"/>
                <w:sz w:val="20"/>
                <w:szCs w:val="20"/>
              </w:rPr>
              <w:t>得られた</w:t>
            </w:r>
            <w:r w:rsidR="009C6C27">
              <w:rPr>
                <w:rFonts w:ascii="ＭＳ ゴシック" w:hAnsi="ＭＳ ゴシック" w:hint="eastAsia"/>
                <w:color w:val="FF0000"/>
                <w:sz w:val="20"/>
                <w:szCs w:val="20"/>
              </w:rPr>
              <w:t>データ</w:t>
            </w:r>
            <w:r w:rsidRPr="00025D02">
              <w:rPr>
                <w:rFonts w:ascii="ＭＳ ゴシック" w:hAnsi="ＭＳ ゴシック"/>
                <w:color w:val="FF0000"/>
                <w:sz w:val="20"/>
                <w:szCs w:val="20"/>
              </w:rPr>
              <w:t>を、より多くの研究者と共有</w:t>
            </w:r>
            <w:r w:rsidR="009C6C27">
              <w:rPr>
                <w:rFonts w:ascii="ＭＳ ゴシック" w:hAnsi="ＭＳ ゴシック" w:hint="eastAsia"/>
                <w:color w:val="FF0000"/>
                <w:sz w:val="20"/>
                <w:szCs w:val="20"/>
              </w:rPr>
              <w:t>で</w:t>
            </w:r>
            <w:r w:rsidRPr="00025D02">
              <w:rPr>
                <w:rFonts w:ascii="ＭＳ ゴシック" w:hAnsi="ＭＳ ゴシック"/>
                <w:color w:val="FF0000"/>
                <w:sz w:val="20"/>
                <w:szCs w:val="20"/>
              </w:rPr>
              <w:t>きるようにするため、セキュリティ</w:t>
            </w:r>
            <w:r w:rsidR="009C6C27">
              <w:rPr>
                <w:rFonts w:ascii="ＭＳ ゴシック" w:hAnsi="ＭＳ ゴシック" w:hint="eastAsia"/>
                <w:color w:val="FF0000"/>
                <w:sz w:val="20"/>
                <w:szCs w:val="20"/>
              </w:rPr>
              <w:t>が</w:t>
            </w:r>
            <w:r w:rsidRPr="00025D02">
              <w:rPr>
                <w:rFonts w:ascii="ＭＳ ゴシック" w:hAnsi="ＭＳ ゴシック"/>
                <w:color w:val="FF0000"/>
                <w:sz w:val="20"/>
                <w:szCs w:val="20"/>
              </w:rPr>
              <w:t>頑強な公的な</w:t>
            </w:r>
            <w:r w:rsidR="009C6C27">
              <w:rPr>
                <w:rFonts w:ascii="ＭＳ ゴシック" w:hAnsi="ＭＳ ゴシック" w:hint="eastAsia"/>
                <w:color w:val="FF0000"/>
                <w:sz w:val="20"/>
                <w:szCs w:val="20"/>
              </w:rPr>
              <w:t>データベース</w:t>
            </w:r>
            <w:r w:rsidRPr="00025D02">
              <w:rPr>
                <w:rFonts w:ascii="ＭＳ ゴシック" w:hAnsi="ＭＳ ゴシック"/>
                <w:color w:val="FF0000"/>
                <w:sz w:val="20"/>
                <w:szCs w:val="20"/>
              </w:rPr>
              <w:t>に</w:t>
            </w:r>
            <w:r w:rsidR="009C6C27">
              <w:rPr>
                <w:rFonts w:ascii="ＭＳ ゴシック" w:hAnsi="ＭＳ ゴシック" w:hint="eastAsia"/>
                <w:color w:val="FF0000"/>
                <w:sz w:val="20"/>
                <w:szCs w:val="20"/>
              </w:rPr>
              <w:t>データ</w:t>
            </w:r>
            <w:r w:rsidRPr="00025D02">
              <w:rPr>
                <w:rFonts w:ascii="ＭＳ ゴシック" w:hAnsi="ＭＳ ゴシック"/>
                <w:color w:val="FF0000"/>
                <w:sz w:val="20"/>
                <w:szCs w:val="20"/>
              </w:rPr>
              <w:t>を登録する取り組み</w:t>
            </w:r>
            <w:r w:rsidR="009C6C27">
              <w:rPr>
                <w:rFonts w:ascii="ＭＳ ゴシック" w:hAnsi="ＭＳ ゴシック" w:hint="eastAsia"/>
                <w:color w:val="FF0000"/>
                <w:sz w:val="20"/>
                <w:szCs w:val="20"/>
              </w:rPr>
              <w:t>が</w:t>
            </w:r>
            <w:r w:rsidRPr="00025D02">
              <w:rPr>
                <w:rFonts w:ascii="ＭＳ ゴシック" w:hAnsi="ＭＳ ゴシック"/>
                <w:color w:val="FF0000"/>
                <w:sz w:val="20"/>
                <w:szCs w:val="20"/>
              </w:rPr>
              <w:t>進</w:t>
            </w:r>
            <w:r w:rsidR="009C6C27">
              <w:rPr>
                <w:rFonts w:ascii="ＭＳ ゴシック" w:hAnsi="ＭＳ ゴシック" w:hint="eastAsia"/>
                <w:color w:val="FF0000"/>
                <w:sz w:val="20"/>
                <w:szCs w:val="20"/>
              </w:rPr>
              <w:t>んで</w:t>
            </w:r>
            <w:r w:rsidRPr="00025D02">
              <w:rPr>
                <w:rFonts w:ascii="ＭＳ ゴシック" w:hAnsi="ＭＳ ゴシック"/>
                <w:color w:val="FF0000"/>
                <w:sz w:val="20"/>
                <w:szCs w:val="20"/>
              </w:rPr>
              <w:t>います。</w:t>
            </w:r>
            <w:r w:rsidRPr="00025D02">
              <w:rPr>
                <w:rFonts w:ascii="ＭＳ ゴシック" w:hAnsi="ＭＳ ゴシック"/>
                <w:color w:val="FF0000"/>
                <w:sz w:val="20"/>
                <w:szCs w:val="20"/>
              </w:rPr>
              <w:t xml:space="preserve"> </w:t>
            </w:r>
            <w:r w:rsidRPr="00025D02">
              <w:rPr>
                <w:rFonts w:ascii="ＭＳ ゴシック" w:hAnsi="ＭＳ ゴシック"/>
                <w:color w:val="FF0000"/>
                <w:sz w:val="20"/>
                <w:szCs w:val="20"/>
              </w:rPr>
              <w:t>解析された</w:t>
            </w:r>
            <w:r w:rsidR="009C6C27">
              <w:rPr>
                <w:rFonts w:ascii="ＭＳ ゴシック" w:hAnsi="ＭＳ ゴシック" w:hint="eastAsia"/>
                <w:color w:val="FF0000"/>
                <w:sz w:val="20"/>
                <w:szCs w:val="20"/>
              </w:rPr>
              <w:t>データが</w:t>
            </w:r>
            <w:r w:rsidRPr="00025D02">
              <w:rPr>
                <w:rFonts w:ascii="ＭＳ ゴシック" w:hAnsi="ＭＳ ゴシック"/>
                <w:color w:val="FF0000"/>
                <w:sz w:val="20"/>
                <w:szCs w:val="20"/>
              </w:rPr>
              <w:t>、公的</w:t>
            </w:r>
            <w:r w:rsidR="009C6C27">
              <w:rPr>
                <w:rFonts w:ascii="ＭＳ ゴシック" w:hAnsi="ＭＳ ゴシック" w:hint="eastAsia"/>
                <w:color w:val="FF0000"/>
                <w:sz w:val="20"/>
                <w:szCs w:val="20"/>
              </w:rPr>
              <w:t>データベ</w:t>
            </w:r>
            <w:r w:rsidRPr="00025D02">
              <w:rPr>
                <w:rFonts w:ascii="ＭＳ ゴシック" w:hAnsi="ＭＳ ゴシック"/>
                <w:color w:val="FF0000"/>
                <w:sz w:val="20"/>
                <w:szCs w:val="20"/>
              </w:rPr>
              <w:t>ースを介して研究者に利用されることによって、新しい技術の開発</w:t>
            </w:r>
            <w:r w:rsidR="009C6C27">
              <w:rPr>
                <w:rFonts w:ascii="ＭＳ ゴシック" w:hAnsi="ＭＳ ゴシック" w:hint="eastAsia"/>
                <w:color w:val="FF0000"/>
                <w:sz w:val="20"/>
                <w:szCs w:val="20"/>
              </w:rPr>
              <w:t>が</w:t>
            </w:r>
            <w:r w:rsidRPr="00025D02">
              <w:rPr>
                <w:rFonts w:ascii="ＭＳ ゴシック" w:hAnsi="ＭＳ ゴシック"/>
                <w:color w:val="FF0000"/>
                <w:sz w:val="20"/>
                <w:szCs w:val="20"/>
              </w:rPr>
              <w:t>進</w:t>
            </w:r>
            <w:r w:rsidRPr="00025D02">
              <w:rPr>
                <w:rFonts w:ascii="ＭＳ ゴシック" w:hAnsi="ＭＳ ゴシック"/>
                <w:color w:val="FF0000"/>
                <w:sz w:val="20"/>
                <w:szCs w:val="20"/>
              </w:rPr>
              <w:lastRenderedPageBreak/>
              <w:t>むとともに、様々な</w:t>
            </w:r>
            <w:r w:rsidR="009C6C27">
              <w:rPr>
                <w:rFonts w:ascii="ＭＳ ゴシック" w:hAnsi="ＭＳ ゴシック" w:hint="eastAsia"/>
                <w:color w:val="FF0000"/>
                <w:sz w:val="20"/>
                <w:szCs w:val="20"/>
              </w:rPr>
              <w:t>がんにつ</w:t>
            </w:r>
            <w:r w:rsidRPr="00025D02">
              <w:rPr>
                <w:rFonts w:ascii="ＭＳ ゴシック" w:hAnsi="ＭＳ ゴシック"/>
                <w:color w:val="FF0000"/>
                <w:sz w:val="20"/>
                <w:szCs w:val="20"/>
              </w:rPr>
              <w:t>いて、今</w:t>
            </w:r>
            <w:r w:rsidR="009C6C27">
              <w:rPr>
                <w:rFonts w:ascii="ＭＳ ゴシック" w:hAnsi="ＭＳ ゴシック" w:hint="eastAsia"/>
                <w:color w:val="FF0000"/>
                <w:sz w:val="20"/>
                <w:szCs w:val="20"/>
              </w:rPr>
              <w:t>まで</w:t>
            </w:r>
            <w:r w:rsidRPr="00025D02">
              <w:rPr>
                <w:rFonts w:ascii="ＭＳ ゴシック" w:hAnsi="ＭＳ ゴシック"/>
                <w:color w:val="FF0000"/>
                <w:sz w:val="20"/>
                <w:szCs w:val="20"/>
              </w:rPr>
              <w:t>不可能</w:t>
            </w:r>
            <w:r w:rsidR="009C6C27">
              <w:rPr>
                <w:rFonts w:ascii="ＭＳ ゴシック" w:hAnsi="ＭＳ ゴシック" w:hint="eastAsia"/>
                <w:color w:val="FF0000"/>
                <w:sz w:val="20"/>
                <w:szCs w:val="20"/>
              </w:rPr>
              <w:t>で</w:t>
            </w:r>
            <w:r w:rsidRPr="00025D02">
              <w:rPr>
                <w:rFonts w:ascii="ＭＳ ゴシック" w:hAnsi="ＭＳ ゴシック"/>
                <w:color w:val="FF0000"/>
                <w:sz w:val="20"/>
                <w:szCs w:val="20"/>
              </w:rPr>
              <w:t>あった疾患の原因の解明や治療法・予防法の確立</w:t>
            </w:r>
            <w:r w:rsidR="009C6C27">
              <w:rPr>
                <w:rFonts w:ascii="ＭＳ ゴシック" w:hAnsi="ＭＳ ゴシック" w:hint="eastAsia"/>
                <w:color w:val="FF0000"/>
                <w:sz w:val="20"/>
                <w:szCs w:val="20"/>
              </w:rPr>
              <w:t>が</w:t>
            </w:r>
            <w:r w:rsidRPr="00025D02">
              <w:rPr>
                <w:rFonts w:ascii="ＭＳ ゴシック" w:hAnsi="ＭＳ ゴシック"/>
                <w:color w:val="FF0000"/>
                <w:sz w:val="20"/>
                <w:szCs w:val="20"/>
              </w:rPr>
              <w:t>早まる可能性</w:t>
            </w:r>
            <w:r w:rsidR="009C6C27">
              <w:rPr>
                <w:rFonts w:ascii="ＭＳ ゴシック" w:hAnsi="ＭＳ ゴシック" w:hint="eastAsia"/>
                <w:color w:val="FF0000"/>
                <w:sz w:val="20"/>
                <w:szCs w:val="20"/>
              </w:rPr>
              <w:t>が</w:t>
            </w:r>
            <w:r w:rsidRPr="00025D02">
              <w:rPr>
                <w:rFonts w:ascii="ＭＳ ゴシック" w:hAnsi="ＭＳ ゴシック"/>
                <w:color w:val="FF0000"/>
                <w:sz w:val="20"/>
                <w:szCs w:val="20"/>
              </w:rPr>
              <w:t>期待</w:t>
            </w:r>
            <w:r w:rsidR="009C6C27">
              <w:rPr>
                <w:rFonts w:ascii="ＭＳ ゴシック" w:hAnsi="ＭＳ ゴシック" w:hint="eastAsia"/>
                <w:color w:val="FF0000"/>
                <w:sz w:val="20"/>
                <w:szCs w:val="20"/>
              </w:rPr>
              <w:t>で</w:t>
            </w:r>
            <w:r w:rsidRPr="00025D02">
              <w:rPr>
                <w:rFonts w:ascii="ＭＳ ゴシック" w:hAnsi="ＭＳ ゴシック"/>
                <w:color w:val="FF0000"/>
                <w:sz w:val="20"/>
                <w:szCs w:val="20"/>
              </w:rPr>
              <w:t>きるため</w:t>
            </w:r>
            <w:r w:rsidR="009C6C27">
              <w:rPr>
                <w:rFonts w:ascii="ＭＳ ゴシック" w:hAnsi="ＭＳ ゴシック" w:hint="eastAsia"/>
                <w:color w:val="FF0000"/>
                <w:sz w:val="20"/>
                <w:szCs w:val="20"/>
              </w:rPr>
              <w:t>です</w:t>
            </w:r>
            <w:r w:rsidRPr="00025D02">
              <w:rPr>
                <w:rFonts w:ascii="ＭＳ ゴシック" w:hAnsi="ＭＳ ゴシック"/>
                <w:color w:val="FF0000"/>
                <w:sz w:val="20"/>
                <w:szCs w:val="20"/>
              </w:rPr>
              <w:t>。</w:t>
            </w:r>
          </w:p>
          <w:p w14:paraId="197E91BE" w14:textId="77777777" w:rsidR="00025D02" w:rsidRPr="00025D02" w:rsidRDefault="00025D02" w:rsidP="009C6C27">
            <w:pPr>
              <w:jc w:val="left"/>
              <w:rPr>
                <w:rFonts w:ascii="ＭＳ ゴシック" w:hAnsi="ＭＳ ゴシック"/>
                <w:color w:val="FF0000"/>
                <w:sz w:val="20"/>
                <w:szCs w:val="20"/>
              </w:rPr>
            </w:pPr>
            <w:r w:rsidRPr="00025D02">
              <w:rPr>
                <w:rFonts w:ascii="ＭＳ ゴシック" w:hAnsi="ＭＳ ゴシック"/>
                <w:color w:val="FF0000"/>
                <w:sz w:val="20"/>
                <w:szCs w:val="20"/>
              </w:rPr>
              <w:t>そこで、本研究の解析</w:t>
            </w:r>
            <w:r w:rsidR="009C6C27">
              <w:rPr>
                <w:rFonts w:ascii="ＭＳ ゴシック" w:hAnsi="ＭＳ ゴシック" w:hint="eastAsia"/>
                <w:color w:val="FF0000"/>
                <w:sz w:val="20"/>
                <w:szCs w:val="20"/>
              </w:rPr>
              <w:t>で</w:t>
            </w:r>
            <w:r w:rsidRPr="00025D02">
              <w:rPr>
                <w:rFonts w:ascii="ＭＳ ゴシック" w:hAnsi="ＭＳ ゴシック"/>
                <w:color w:val="FF0000"/>
                <w:sz w:val="20"/>
                <w:szCs w:val="20"/>
              </w:rPr>
              <w:t>得られた</w:t>
            </w:r>
            <w:r w:rsidR="009C6C27">
              <w:rPr>
                <w:rFonts w:ascii="ＭＳ ゴシック" w:hAnsi="ＭＳ ゴシック" w:hint="eastAsia"/>
                <w:color w:val="FF0000"/>
                <w:sz w:val="20"/>
                <w:szCs w:val="20"/>
              </w:rPr>
              <w:t>データ</w:t>
            </w:r>
            <w:r w:rsidRPr="00025D02">
              <w:rPr>
                <w:rFonts w:ascii="ＭＳ ゴシック" w:hAnsi="ＭＳ ゴシック"/>
                <w:color w:val="FF0000"/>
                <w:sz w:val="20"/>
                <w:szCs w:val="20"/>
              </w:rPr>
              <w:t>は、他の</w:t>
            </w:r>
            <w:r w:rsidR="009C6C27">
              <w:rPr>
                <w:rFonts w:ascii="ＭＳ ゴシック" w:hAnsi="ＭＳ ゴシック" w:hint="eastAsia"/>
                <w:color w:val="FF0000"/>
                <w:sz w:val="20"/>
                <w:szCs w:val="20"/>
              </w:rPr>
              <w:t>がん</w:t>
            </w:r>
            <w:r w:rsidRPr="00025D02">
              <w:rPr>
                <w:rFonts w:ascii="ＭＳ ゴシック" w:hAnsi="ＭＳ ゴシック"/>
                <w:color w:val="FF0000"/>
                <w:sz w:val="20"/>
                <w:szCs w:val="20"/>
              </w:rPr>
              <w:t>研究者にとっても、大変重要な</w:t>
            </w:r>
            <w:r w:rsidR="009C6C27">
              <w:rPr>
                <w:rFonts w:ascii="ＭＳ ゴシック" w:hAnsi="ＭＳ ゴシック" w:hint="eastAsia"/>
                <w:color w:val="FF0000"/>
                <w:sz w:val="20"/>
                <w:szCs w:val="20"/>
              </w:rPr>
              <w:t>データ</w:t>
            </w:r>
            <w:r w:rsidRPr="00025D02">
              <w:rPr>
                <w:rFonts w:ascii="ＭＳ ゴシック" w:hAnsi="ＭＳ ゴシック"/>
                <w:color w:val="FF0000"/>
                <w:sz w:val="20"/>
                <w:szCs w:val="20"/>
              </w:rPr>
              <w:t>となるため、氏名</w:t>
            </w:r>
            <w:r w:rsidR="009C6C27">
              <w:rPr>
                <w:rFonts w:ascii="ＭＳ ゴシック" w:hAnsi="ＭＳ ゴシック" w:hint="eastAsia"/>
                <w:color w:val="FF0000"/>
                <w:sz w:val="20"/>
                <w:szCs w:val="20"/>
              </w:rPr>
              <w:t>など</w:t>
            </w:r>
            <w:r w:rsidRPr="00025D02">
              <w:rPr>
                <w:rFonts w:ascii="ＭＳ ゴシック" w:hAnsi="ＭＳ ゴシック"/>
                <w:color w:val="FF0000"/>
                <w:sz w:val="20"/>
                <w:szCs w:val="20"/>
              </w:rPr>
              <w:t>個人情報</w:t>
            </w:r>
            <w:r w:rsidR="009C6C27">
              <w:rPr>
                <w:rFonts w:ascii="ＭＳ ゴシック" w:hAnsi="ＭＳ ゴシック" w:hint="eastAsia"/>
                <w:color w:val="FF0000"/>
                <w:sz w:val="20"/>
                <w:szCs w:val="20"/>
              </w:rPr>
              <w:t>が</w:t>
            </w:r>
            <w:r w:rsidRPr="00025D02">
              <w:rPr>
                <w:rFonts w:ascii="ＭＳ ゴシック" w:hAnsi="ＭＳ ゴシック"/>
                <w:color w:val="FF0000"/>
                <w:sz w:val="20"/>
                <w:szCs w:val="20"/>
              </w:rPr>
              <w:t>特定</w:t>
            </w:r>
            <w:r w:rsidR="009C6C27">
              <w:rPr>
                <w:rFonts w:ascii="ＭＳ ゴシック" w:hAnsi="ＭＳ ゴシック" w:hint="eastAsia"/>
                <w:color w:val="FF0000"/>
                <w:sz w:val="20"/>
                <w:szCs w:val="20"/>
              </w:rPr>
              <w:t>でき</w:t>
            </w:r>
            <w:r w:rsidRPr="00025D02">
              <w:rPr>
                <w:rFonts w:ascii="ＭＳ ゴシック" w:hAnsi="ＭＳ ゴシック"/>
                <w:color w:val="FF0000"/>
                <w:sz w:val="20"/>
                <w:szCs w:val="20"/>
              </w:rPr>
              <w:t>ないように匿名化した上</w:t>
            </w:r>
            <w:r w:rsidR="009C6C27">
              <w:rPr>
                <w:rFonts w:ascii="ＭＳ ゴシック" w:hAnsi="ＭＳ ゴシック" w:hint="eastAsia"/>
                <w:color w:val="FF0000"/>
                <w:sz w:val="20"/>
                <w:szCs w:val="20"/>
              </w:rPr>
              <w:t>で</w:t>
            </w:r>
            <w:r w:rsidRPr="00025D02">
              <w:rPr>
                <w:rFonts w:ascii="ＭＳ ゴシック" w:hAnsi="ＭＳ ゴシック"/>
                <w:color w:val="FF0000"/>
                <w:sz w:val="20"/>
                <w:szCs w:val="20"/>
              </w:rPr>
              <w:t>、解析され</w:t>
            </w:r>
            <w:r w:rsidR="009C6C27">
              <w:rPr>
                <w:rFonts w:ascii="ＭＳ ゴシック" w:hAnsi="ＭＳ ゴシック" w:hint="eastAsia"/>
                <w:color w:val="FF0000"/>
                <w:sz w:val="20"/>
                <w:szCs w:val="20"/>
              </w:rPr>
              <w:t>たデータ</w:t>
            </w:r>
            <w:r w:rsidRPr="00025D02">
              <w:rPr>
                <w:rFonts w:ascii="ＭＳ ゴシック" w:hAnsi="ＭＳ ゴシック"/>
                <w:color w:val="FF0000"/>
                <w:sz w:val="20"/>
                <w:szCs w:val="20"/>
              </w:rPr>
              <w:t>を公的な</w:t>
            </w:r>
            <w:r w:rsidR="009C6C27">
              <w:rPr>
                <w:rFonts w:ascii="ＭＳ ゴシック" w:hAnsi="ＭＳ ゴシック" w:hint="eastAsia"/>
                <w:color w:val="FF0000"/>
                <w:sz w:val="20"/>
                <w:szCs w:val="20"/>
              </w:rPr>
              <w:t>データベース</w:t>
            </w:r>
            <w:r w:rsidRPr="00025D02">
              <w:rPr>
                <w:rFonts w:ascii="ＭＳ ゴシック" w:hAnsi="ＭＳ ゴシック"/>
                <w:color w:val="FF0000"/>
                <w:sz w:val="20"/>
                <w:szCs w:val="20"/>
              </w:rPr>
              <w:t>に登録します。現在、登録を予定している</w:t>
            </w:r>
            <w:r w:rsidR="009C6C27">
              <w:rPr>
                <w:rFonts w:ascii="ＭＳ ゴシック" w:hAnsi="ＭＳ ゴシック" w:hint="eastAsia"/>
                <w:color w:val="FF0000"/>
                <w:sz w:val="20"/>
                <w:szCs w:val="20"/>
              </w:rPr>
              <w:t>データベース</w:t>
            </w:r>
            <w:r w:rsidRPr="00025D02">
              <w:rPr>
                <w:rFonts w:ascii="ＭＳ ゴシック" w:hAnsi="ＭＳ ゴシック"/>
                <w:color w:val="FF0000"/>
                <w:sz w:val="20"/>
                <w:szCs w:val="20"/>
              </w:rPr>
              <w:t>は、独立行政法人科学技術振興機構</w:t>
            </w:r>
            <w:r w:rsidRPr="00025D02">
              <w:rPr>
                <w:rFonts w:ascii="ＭＳ ゴシック" w:hAnsi="ＭＳ ゴシック"/>
                <w:color w:val="FF0000"/>
                <w:sz w:val="20"/>
                <w:szCs w:val="20"/>
              </w:rPr>
              <w:t>(JST)</w:t>
            </w:r>
            <w:r w:rsidR="009C6C27">
              <w:rPr>
                <w:rFonts w:ascii="ＭＳ ゴシック" w:hAnsi="ＭＳ ゴシック" w:hint="eastAsia"/>
                <w:color w:val="FF0000"/>
                <w:sz w:val="20"/>
                <w:szCs w:val="20"/>
              </w:rPr>
              <w:t>が</w:t>
            </w:r>
            <w:r w:rsidRPr="00025D02">
              <w:rPr>
                <w:rFonts w:ascii="ＭＳ ゴシック" w:hAnsi="ＭＳ ゴシック"/>
                <w:color w:val="FF0000"/>
                <w:sz w:val="20"/>
                <w:szCs w:val="20"/>
              </w:rPr>
              <w:t>運営する、</w:t>
            </w:r>
            <w:r w:rsidR="009C6C27">
              <w:rPr>
                <w:rFonts w:ascii="ＭＳ ゴシック" w:hAnsi="ＭＳ ゴシック" w:hint="eastAsia"/>
                <w:color w:val="FF0000"/>
                <w:sz w:val="20"/>
                <w:szCs w:val="20"/>
              </w:rPr>
              <w:t>バ</w:t>
            </w:r>
            <w:r w:rsidRPr="00025D02">
              <w:rPr>
                <w:rFonts w:ascii="ＭＳ ゴシック" w:hAnsi="ＭＳ ゴシック"/>
                <w:color w:val="FF0000"/>
                <w:sz w:val="20"/>
                <w:szCs w:val="20"/>
              </w:rPr>
              <w:t>イオサイエンス</w:t>
            </w:r>
            <w:r w:rsidR="009C6C27">
              <w:rPr>
                <w:rFonts w:ascii="ＭＳ ゴシック" w:hAnsi="ＭＳ ゴシック" w:hint="eastAsia"/>
                <w:color w:val="FF0000"/>
                <w:sz w:val="20"/>
                <w:szCs w:val="20"/>
              </w:rPr>
              <w:t>データベース</w:t>
            </w:r>
            <w:r w:rsidRPr="00025D02">
              <w:rPr>
                <w:rFonts w:ascii="ＭＳ ゴシック" w:hAnsi="ＭＳ ゴシック"/>
                <w:color w:val="FF0000"/>
                <w:sz w:val="20"/>
                <w:szCs w:val="20"/>
              </w:rPr>
              <w:t>センター</w:t>
            </w:r>
            <w:r w:rsidRPr="00025D02">
              <w:rPr>
                <w:rFonts w:ascii="ＭＳ ゴシック" w:hAnsi="ＭＳ ゴシック"/>
                <w:color w:val="FF0000"/>
                <w:sz w:val="20"/>
                <w:szCs w:val="20"/>
              </w:rPr>
              <w:t>(NBDC)</w:t>
            </w:r>
            <w:r w:rsidRPr="00025D02">
              <w:rPr>
                <w:rFonts w:ascii="ＭＳ ゴシック" w:hAnsi="ＭＳ ゴシック"/>
                <w:color w:val="FF0000"/>
                <w:sz w:val="20"/>
                <w:szCs w:val="20"/>
              </w:rPr>
              <w:t>です</w:t>
            </w:r>
            <w:r w:rsidRPr="00025D02">
              <w:rPr>
                <w:rFonts w:ascii="ＭＳ ゴシック" w:hAnsi="ＭＳ ゴシック"/>
                <w:color w:val="FF0000"/>
                <w:sz w:val="20"/>
                <w:szCs w:val="20"/>
              </w:rPr>
              <w:t>(</w:t>
            </w:r>
            <w:r w:rsidRPr="00025D02">
              <w:rPr>
                <w:rFonts w:ascii="ＭＳ ゴシック" w:hAnsi="ＭＳ ゴシック"/>
                <w:color w:val="FF0000"/>
                <w:sz w:val="20"/>
                <w:szCs w:val="20"/>
              </w:rPr>
              <w:t>東京都千代田区</w:t>
            </w:r>
            <w:r w:rsidRPr="00025D02">
              <w:rPr>
                <w:rFonts w:ascii="ＭＳ ゴシック" w:hAnsi="ＭＳ ゴシック"/>
                <w:color w:val="FF0000"/>
                <w:sz w:val="20"/>
                <w:szCs w:val="20"/>
              </w:rPr>
              <w:t>)</w:t>
            </w:r>
            <w:r w:rsidRPr="00025D02">
              <w:rPr>
                <w:rFonts w:ascii="ＭＳ ゴシック" w:hAnsi="ＭＳ ゴシック"/>
                <w:color w:val="FF0000"/>
                <w:sz w:val="20"/>
                <w:szCs w:val="20"/>
              </w:rPr>
              <w:t>。</w:t>
            </w:r>
            <w:r w:rsidRPr="00025D02">
              <w:rPr>
                <w:rFonts w:ascii="ＭＳ ゴシック" w:hAnsi="ＭＳ ゴシック"/>
                <w:color w:val="FF0000"/>
                <w:sz w:val="20"/>
                <w:szCs w:val="20"/>
              </w:rPr>
              <w:t>NBDC</w:t>
            </w:r>
            <w:r w:rsidRPr="00025D02">
              <w:rPr>
                <w:rFonts w:ascii="ＭＳ ゴシック" w:hAnsi="ＭＳ ゴシック"/>
                <w:color w:val="FF0000"/>
                <w:sz w:val="20"/>
                <w:szCs w:val="20"/>
              </w:rPr>
              <w:t>に</w:t>
            </w:r>
            <w:r w:rsidR="009C6C27">
              <w:rPr>
                <w:rFonts w:ascii="ＭＳ ゴシック" w:hAnsi="ＭＳ ゴシック" w:hint="eastAsia"/>
                <w:color w:val="FF0000"/>
                <w:sz w:val="20"/>
                <w:szCs w:val="20"/>
              </w:rPr>
              <w:t>データ</w:t>
            </w:r>
            <w:r w:rsidRPr="00025D02">
              <w:rPr>
                <w:rFonts w:ascii="ＭＳ ゴシック" w:hAnsi="ＭＳ ゴシック"/>
                <w:color w:val="FF0000"/>
                <w:sz w:val="20"/>
                <w:szCs w:val="20"/>
              </w:rPr>
              <w:t>を登録する際には、</w:t>
            </w:r>
            <w:r w:rsidR="009C6C27">
              <w:rPr>
                <w:rFonts w:ascii="ＭＳ ゴシック" w:hAnsi="ＭＳ ゴシック" w:hint="eastAsia"/>
                <w:color w:val="FF0000"/>
                <w:sz w:val="20"/>
                <w:szCs w:val="20"/>
              </w:rPr>
              <w:t>デ</w:t>
            </w:r>
            <w:r w:rsidRPr="00025D02">
              <w:rPr>
                <w:rFonts w:ascii="ＭＳ ゴシック" w:hAnsi="ＭＳ ゴシック"/>
                <w:color w:val="FF0000"/>
                <w:sz w:val="20"/>
                <w:szCs w:val="20"/>
              </w:rPr>
              <w:t>ータを</w:t>
            </w:r>
            <w:r w:rsidR="009C6C27">
              <w:rPr>
                <w:rFonts w:ascii="ＭＳ ゴシック" w:hAnsi="ＭＳ ゴシック"/>
                <w:color w:val="FF0000"/>
                <w:sz w:val="20"/>
                <w:szCs w:val="20"/>
              </w:rPr>
              <w:t>2</w:t>
            </w:r>
            <w:r w:rsidRPr="00025D02">
              <w:rPr>
                <w:rFonts w:ascii="ＭＳ ゴシック" w:hAnsi="ＭＳ ゴシック"/>
                <w:color w:val="FF0000"/>
                <w:sz w:val="20"/>
                <w:szCs w:val="20"/>
              </w:rPr>
              <w:t>種類に分けて取り扱います。</w:t>
            </w:r>
          </w:p>
          <w:p w14:paraId="27A9F0CE" w14:textId="77777777" w:rsidR="00025D02" w:rsidRPr="00025D02" w:rsidRDefault="00025D02" w:rsidP="009C6C27">
            <w:pPr>
              <w:jc w:val="left"/>
              <w:rPr>
                <w:rFonts w:ascii="ＭＳ ゴシック" w:hAnsi="ＭＳ ゴシック"/>
                <w:color w:val="FF0000"/>
                <w:sz w:val="20"/>
                <w:szCs w:val="20"/>
              </w:rPr>
            </w:pPr>
            <w:r w:rsidRPr="00025D02">
              <w:rPr>
                <w:rFonts w:ascii="ＭＳ ゴシック" w:hAnsi="ＭＳ ゴシック"/>
                <w:color w:val="FF0000"/>
                <w:sz w:val="20"/>
                <w:szCs w:val="20"/>
              </w:rPr>
              <w:t xml:space="preserve"> (1)</w:t>
            </w:r>
            <w:r w:rsidRPr="00025D02">
              <w:rPr>
                <w:rFonts w:ascii="ＭＳ ゴシック" w:hAnsi="ＭＳ ゴシック"/>
                <w:color w:val="FF0000"/>
                <w:sz w:val="20"/>
                <w:szCs w:val="20"/>
              </w:rPr>
              <w:t>多くの方の</w:t>
            </w:r>
            <w:r w:rsidR="009C6C27">
              <w:rPr>
                <w:rFonts w:ascii="ＭＳ ゴシック" w:hAnsi="ＭＳ ゴシック" w:hint="eastAsia"/>
                <w:color w:val="FF0000"/>
                <w:sz w:val="20"/>
                <w:szCs w:val="20"/>
              </w:rPr>
              <w:t>データ</w:t>
            </w:r>
            <w:r w:rsidRPr="00025D02">
              <w:rPr>
                <w:rFonts w:ascii="ＭＳ ゴシック" w:hAnsi="ＭＳ ゴシック"/>
                <w:color w:val="FF0000"/>
                <w:sz w:val="20"/>
                <w:szCs w:val="20"/>
              </w:rPr>
              <w:t>を集計した結果は、研究者一般に広く公開します。</w:t>
            </w:r>
          </w:p>
          <w:p w14:paraId="3D87CCF4" w14:textId="77777777" w:rsidR="00025D02" w:rsidRPr="00025D02" w:rsidRDefault="00025D02" w:rsidP="009C6C27">
            <w:pPr>
              <w:jc w:val="left"/>
              <w:rPr>
                <w:rFonts w:ascii="ＭＳ ゴシック" w:hAnsi="ＭＳ ゴシック"/>
                <w:color w:val="FF0000"/>
                <w:sz w:val="20"/>
                <w:szCs w:val="20"/>
              </w:rPr>
            </w:pPr>
            <w:r w:rsidRPr="00025D02">
              <w:rPr>
                <w:rFonts w:ascii="ＭＳ ゴシック" w:hAnsi="ＭＳ ゴシック"/>
                <w:color w:val="FF0000"/>
                <w:sz w:val="20"/>
                <w:szCs w:val="20"/>
              </w:rPr>
              <w:t xml:space="preserve"> (2)</w:t>
            </w:r>
            <w:r w:rsidRPr="00025D02">
              <w:rPr>
                <w:rFonts w:ascii="ＭＳ ゴシック" w:hAnsi="ＭＳ ゴシック"/>
                <w:color w:val="FF0000"/>
                <w:sz w:val="20"/>
                <w:szCs w:val="20"/>
              </w:rPr>
              <w:t>個人</w:t>
            </w:r>
            <w:r w:rsidR="009C6C27">
              <w:rPr>
                <w:rFonts w:ascii="ＭＳ ゴシック" w:hAnsi="ＭＳ ゴシック" w:hint="eastAsia"/>
                <w:color w:val="FF0000"/>
                <w:sz w:val="20"/>
                <w:szCs w:val="20"/>
              </w:rPr>
              <w:t>ご</w:t>
            </w:r>
            <w:r w:rsidRPr="00025D02">
              <w:rPr>
                <w:rFonts w:ascii="ＭＳ ゴシック" w:hAnsi="ＭＳ ゴシック"/>
                <w:color w:val="FF0000"/>
                <w:sz w:val="20"/>
                <w:szCs w:val="20"/>
              </w:rPr>
              <w:t>との詳しい</w:t>
            </w:r>
            <w:r w:rsidR="009C6C27">
              <w:rPr>
                <w:rFonts w:ascii="ＭＳ ゴシック" w:hAnsi="ＭＳ ゴシック" w:hint="eastAsia"/>
                <w:color w:val="FF0000"/>
                <w:sz w:val="20"/>
                <w:szCs w:val="20"/>
              </w:rPr>
              <w:t>データ</w:t>
            </w:r>
            <w:r w:rsidRPr="00025D02">
              <w:rPr>
                <w:rFonts w:ascii="ＭＳ ゴシック" w:hAnsi="ＭＳ ゴシック"/>
                <w:color w:val="FF0000"/>
                <w:sz w:val="20"/>
                <w:szCs w:val="20"/>
              </w:rPr>
              <w:t>については、科学的観点と個人情報保護のための体制</w:t>
            </w:r>
            <w:r w:rsidR="009C6C27">
              <w:rPr>
                <w:rFonts w:ascii="ＭＳ ゴシック" w:hAnsi="ＭＳ ゴシック" w:hint="eastAsia"/>
                <w:color w:val="FF0000"/>
                <w:sz w:val="20"/>
                <w:szCs w:val="20"/>
              </w:rPr>
              <w:t>などにつ</w:t>
            </w:r>
            <w:r w:rsidRPr="00025D02">
              <w:rPr>
                <w:rFonts w:ascii="ＭＳ ゴシック" w:hAnsi="ＭＳ ゴシック"/>
                <w:color w:val="FF0000"/>
                <w:sz w:val="20"/>
                <w:szCs w:val="20"/>
              </w:rPr>
              <w:t>いて厳正な審査を受けて、承認された研究者にのみ、利用を許可します。</w:t>
            </w:r>
          </w:p>
          <w:p w14:paraId="1DCE765F" w14:textId="77777777" w:rsidR="00025D02" w:rsidRPr="00025D02" w:rsidRDefault="00025D02" w:rsidP="009C6C27">
            <w:pPr>
              <w:jc w:val="left"/>
              <w:rPr>
                <w:rFonts w:ascii="ＭＳ ゴシック" w:hAnsi="ＭＳ ゴシック"/>
                <w:color w:val="FF0000"/>
                <w:sz w:val="20"/>
                <w:szCs w:val="20"/>
              </w:rPr>
            </w:pPr>
            <w:r w:rsidRPr="00025D02">
              <w:rPr>
                <w:rFonts w:ascii="ＭＳ ゴシック" w:hAnsi="ＭＳ ゴシック"/>
                <w:color w:val="FF0000"/>
                <w:sz w:val="20"/>
                <w:szCs w:val="20"/>
              </w:rPr>
              <w:t>本研究</w:t>
            </w:r>
            <w:r w:rsidR="009C6C27">
              <w:rPr>
                <w:rFonts w:ascii="ＭＳ ゴシック" w:hAnsi="ＭＳ ゴシック" w:hint="eastAsia"/>
                <w:color w:val="FF0000"/>
                <w:sz w:val="20"/>
                <w:szCs w:val="20"/>
              </w:rPr>
              <w:t>では</w:t>
            </w:r>
            <w:r w:rsidRPr="00025D02">
              <w:rPr>
                <w:rFonts w:ascii="ＭＳ ゴシック" w:hAnsi="ＭＳ ゴシック"/>
                <w:color w:val="FF0000"/>
                <w:sz w:val="20"/>
                <w:szCs w:val="20"/>
              </w:rPr>
              <w:t>、大切な</w:t>
            </w:r>
            <w:r w:rsidR="009C6C27">
              <w:rPr>
                <w:rFonts w:ascii="ＭＳ ゴシック" w:hAnsi="ＭＳ ゴシック" w:hint="eastAsia"/>
                <w:color w:val="FF0000"/>
                <w:sz w:val="20"/>
                <w:szCs w:val="20"/>
              </w:rPr>
              <w:t>データが</w:t>
            </w:r>
            <w:r w:rsidRPr="00025D02">
              <w:rPr>
                <w:rFonts w:ascii="ＭＳ ゴシック" w:hAnsi="ＭＳ ゴシック"/>
                <w:color w:val="FF0000"/>
                <w:sz w:val="20"/>
                <w:szCs w:val="20"/>
              </w:rPr>
              <w:t>、</w:t>
            </w:r>
            <w:r w:rsidR="009C6C27">
              <w:rPr>
                <w:rFonts w:ascii="ＭＳ ゴシック" w:hAnsi="ＭＳ ゴシック" w:hint="eastAsia"/>
                <w:color w:val="FF0000"/>
                <w:sz w:val="20"/>
                <w:szCs w:val="20"/>
              </w:rPr>
              <w:t>がん</w:t>
            </w:r>
            <w:r w:rsidRPr="00025D02">
              <w:rPr>
                <w:rFonts w:ascii="ＭＳ ゴシック" w:hAnsi="ＭＳ ゴシック"/>
                <w:color w:val="FF0000"/>
                <w:sz w:val="20"/>
                <w:szCs w:val="20"/>
              </w:rPr>
              <w:t>の解明に役立つ研究にのみ利用されるよう、</w:t>
            </w:r>
            <w:r w:rsidR="009C6C27">
              <w:rPr>
                <w:rFonts w:ascii="ＭＳ ゴシック" w:hAnsi="ＭＳ ゴシック"/>
                <w:color w:val="FF0000"/>
                <w:sz w:val="20"/>
                <w:szCs w:val="20"/>
              </w:rPr>
              <w:t>NBDC</w:t>
            </w:r>
            <w:r w:rsidRPr="00025D02">
              <w:rPr>
                <w:rFonts w:ascii="ＭＳ ゴシック" w:hAnsi="ＭＳ ゴシック"/>
                <w:color w:val="FF0000"/>
                <w:sz w:val="20"/>
                <w:szCs w:val="20"/>
              </w:rPr>
              <w:t>との間</w:t>
            </w:r>
            <w:r w:rsidR="009C6C27">
              <w:rPr>
                <w:rFonts w:ascii="ＭＳ ゴシック" w:hAnsi="ＭＳ ゴシック" w:hint="eastAsia"/>
                <w:color w:val="FF0000"/>
                <w:sz w:val="20"/>
                <w:szCs w:val="20"/>
              </w:rPr>
              <w:t>で</w:t>
            </w:r>
            <w:r w:rsidRPr="00025D02">
              <w:rPr>
                <w:rFonts w:ascii="ＭＳ ゴシック" w:hAnsi="ＭＳ ゴシック"/>
                <w:color w:val="FF0000"/>
                <w:sz w:val="20"/>
                <w:szCs w:val="20"/>
              </w:rPr>
              <w:t>約束しております。</w:t>
            </w:r>
            <w:r w:rsidR="009C6C27">
              <w:rPr>
                <w:rFonts w:ascii="ＭＳ ゴシック" w:hAnsi="ＭＳ ゴシック"/>
                <w:color w:val="FF0000"/>
                <w:sz w:val="20"/>
                <w:szCs w:val="20"/>
              </w:rPr>
              <w:t>NBDC</w:t>
            </w:r>
            <w:r w:rsidRPr="00025D02">
              <w:rPr>
                <w:rFonts w:ascii="ＭＳ ゴシック" w:hAnsi="ＭＳ ゴシック"/>
                <w:color w:val="FF0000"/>
                <w:sz w:val="20"/>
                <w:szCs w:val="20"/>
              </w:rPr>
              <w:t>の運営状況や</w:t>
            </w:r>
            <w:r w:rsidRPr="00025D02">
              <w:rPr>
                <w:rFonts w:ascii="ＭＳ ゴシック" w:hAnsi="ＭＳ ゴシック"/>
                <w:color w:val="FF0000"/>
                <w:sz w:val="20"/>
                <w:szCs w:val="20"/>
              </w:rPr>
              <w:t xml:space="preserve"> N</w:t>
            </w:r>
            <w:r w:rsidR="009C6C27">
              <w:rPr>
                <w:rFonts w:ascii="ＭＳ ゴシック" w:hAnsi="ＭＳ ゴシック"/>
                <w:color w:val="FF0000"/>
                <w:sz w:val="20"/>
                <w:szCs w:val="20"/>
              </w:rPr>
              <w:t>BDC</w:t>
            </w:r>
            <w:r w:rsidRPr="00025D02">
              <w:rPr>
                <w:rFonts w:ascii="ＭＳ ゴシック" w:hAnsi="ＭＳ ゴシック"/>
                <w:color w:val="FF0000"/>
                <w:sz w:val="20"/>
                <w:szCs w:val="20"/>
              </w:rPr>
              <w:t>から公開されている</w:t>
            </w:r>
            <w:r w:rsidR="009C6C27">
              <w:rPr>
                <w:rFonts w:ascii="ＭＳ ゴシック" w:hAnsi="ＭＳ ゴシック" w:hint="eastAsia"/>
                <w:color w:val="FF0000"/>
                <w:sz w:val="20"/>
                <w:szCs w:val="20"/>
              </w:rPr>
              <w:t>データ</w:t>
            </w:r>
            <w:r w:rsidRPr="00025D02">
              <w:rPr>
                <w:rFonts w:ascii="ＭＳ ゴシック" w:hAnsi="ＭＳ ゴシック"/>
                <w:color w:val="FF0000"/>
                <w:sz w:val="20"/>
                <w:szCs w:val="20"/>
              </w:rPr>
              <w:t>の内容をお知りになりたい場合には、下記のウェ</w:t>
            </w:r>
            <w:r w:rsidR="009C6C27">
              <w:rPr>
                <w:rFonts w:ascii="ＭＳ ゴシック" w:hAnsi="ＭＳ ゴシック" w:hint="eastAsia"/>
                <w:color w:val="FF0000"/>
                <w:sz w:val="20"/>
                <w:szCs w:val="20"/>
              </w:rPr>
              <w:t>ブ</w:t>
            </w:r>
            <w:r w:rsidRPr="00025D02">
              <w:rPr>
                <w:rFonts w:ascii="ＭＳ ゴシック" w:hAnsi="ＭＳ ゴシック"/>
                <w:color w:val="FF0000"/>
                <w:sz w:val="20"/>
                <w:szCs w:val="20"/>
              </w:rPr>
              <w:t>サイトを</w:t>
            </w:r>
            <w:r w:rsidR="009C6C27">
              <w:rPr>
                <w:rFonts w:ascii="ＭＳ ゴシック" w:hAnsi="ＭＳ ゴシック" w:hint="eastAsia"/>
                <w:color w:val="FF0000"/>
                <w:sz w:val="20"/>
                <w:szCs w:val="20"/>
              </w:rPr>
              <w:t>ご覧ください</w:t>
            </w:r>
            <w:r w:rsidRPr="00025D02">
              <w:rPr>
                <w:rFonts w:ascii="ＭＳ ゴシック" w:hAnsi="ＭＳ ゴシック"/>
                <w:color w:val="FF0000"/>
                <w:sz w:val="20"/>
                <w:szCs w:val="20"/>
              </w:rPr>
              <w:t>。</w:t>
            </w:r>
          </w:p>
          <w:p w14:paraId="149FEA2A" w14:textId="77777777" w:rsidR="00025D02" w:rsidRPr="00025D02" w:rsidRDefault="009C6C27" w:rsidP="009C6C27">
            <w:pPr>
              <w:jc w:val="left"/>
              <w:rPr>
                <w:rFonts w:ascii="ＭＳ Ｐゴシック" w:hAnsi="ＭＳ Ｐゴシック"/>
                <w:sz w:val="22"/>
                <w:szCs w:val="22"/>
              </w:rPr>
            </w:pPr>
            <w:r>
              <w:rPr>
                <w:rFonts w:ascii="ＭＳ ゴシック" w:hAnsi="ＭＳ ゴシック"/>
                <w:color w:val="FF0000"/>
                <w:sz w:val="20"/>
                <w:szCs w:val="20"/>
              </w:rPr>
              <w:t>NBDC</w:t>
            </w:r>
            <w:r w:rsidR="00025D02" w:rsidRPr="00025D02">
              <w:rPr>
                <w:rFonts w:ascii="ＭＳ ゴシック" w:hAnsi="ＭＳ ゴシック"/>
                <w:color w:val="FF0000"/>
                <w:sz w:val="20"/>
                <w:szCs w:val="20"/>
              </w:rPr>
              <w:t>ヒト</w:t>
            </w:r>
            <w:r>
              <w:rPr>
                <w:rFonts w:ascii="ＭＳ ゴシック" w:hAnsi="ＭＳ ゴシック" w:hint="eastAsia"/>
                <w:color w:val="FF0000"/>
                <w:sz w:val="20"/>
                <w:szCs w:val="20"/>
              </w:rPr>
              <w:t>データベ</w:t>
            </w:r>
            <w:r w:rsidR="00025D02" w:rsidRPr="00025D02">
              <w:rPr>
                <w:rFonts w:ascii="ＭＳ ゴシック" w:hAnsi="ＭＳ ゴシック"/>
                <w:color w:val="FF0000"/>
                <w:sz w:val="20"/>
                <w:szCs w:val="20"/>
              </w:rPr>
              <w:t>ース</w:t>
            </w:r>
            <w:r w:rsidR="00025D02" w:rsidRPr="00025D02">
              <w:rPr>
                <w:rFonts w:ascii="ＭＳ ゴシック" w:hAnsi="ＭＳ ゴシック"/>
                <w:color w:val="FF0000"/>
                <w:sz w:val="20"/>
                <w:szCs w:val="20"/>
              </w:rPr>
              <w:t xml:space="preserve"> http://humandbs.biosciencedbc.jp/</w:t>
            </w:r>
          </w:p>
        </w:tc>
      </w:tr>
      <w:tr w:rsidR="001019BF" w14:paraId="791E417A" w14:textId="77777777" w:rsidTr="00025D02">
        <w:tc>
          <w:tcPr>
            <w:tcW w:w="1381" w:type="dxa"/>
          </w:tcPr>
          <w:p w14:paraId="1A8F9869" w14:textId="77777777" w:rsidR="001C6A91" w:rsidRPr="00180175" w:rsidRDefault="001C6A91" w:rsidP="001C6A91">
            <w:pPr>
              <w:rPr>
                <w:rFonts w:asciiTheme="minorEastAsia" w:hAnsiTheme="minorEastAsia"/>
                <w:bCs/>
                <w:sz w:val="20"/>
                <w:szCs w:val="20"/>
              </w:rPr>
            </w:pPr>
            <w:r w:rsidRPr="00180175">
              <w:rPr>
                <w:rFonts w:asciiTheme="minorEastAsia" w:hAnsiTheme="minorEastAsia" w:hint="eastAsia"/>
                <w:bCs/>
                <w:sz w:val="20"/>
                <w:szCs w:val="20"/>
              </w:rPr>
              <w:lastRenderedPageBreak/>
              <w:t>説明文書</w:t>
            </w:r>
            <w:r w:rsidRPr="00180175">
              <w:rPr>
                <w:rFonts w:asciiTheme="minorEastAsia" w:hAnsiTheme="minorEastAsia" w:hint="eastAsia"/>
                <w:sz w:val="20"/>
                <w:szCs w:val="20"/>
              </w:rPr>
              <w:t>・同意書</w:t>
            </w:r>
          </w:p>
          <w:p w14:paraId="11D6B5C9" w14:textId="77777777" w:rsidR="007835CD" w:rsidRPr="00180175" w:rsidRDefault="001C6A91" w:rsidP="00165670">
            <w:pPr>
              <w:rPr>
                <w:rFonts w:asciiTheme="minorEastAsia" w:hAnsiTheme="minorEastAsia"/>
                <w:sz w:val="20"/>
                <w:szCs w:val="20"/>
              </w:rPr>
            </w:pPr>
            <w:r w:rsidRPr="00180175">
              <w:rPr>
                <w:rFonts w:asciiTheme="minorEastAsia" w:hAnsiTheme="minorEastAsia"/>
                <w:sz w:val="20"/>
                <w:szCs w:val="20"/>
              </w:rPr>
              <w:t>1</w:t>
            </w:r>
            <w:r w:rsidRPr="00180175">
              <w:rPr>
                <w:rFonts w:asciiTheme="minorEastAsia" w:hAnsiTheme="minorEastAsia" w:hint="eastAsia"/>
                <w:sz w:val="20"/>
                <w:szCs w:val="20"/>
              </w:rPr>
              <w:t>8.</w:t>
            </w:r>
            <w:r w:rsidRPr="00180175">
              <w:rPr>
                <w:rFonts w:asciiTheme="minorEastAsia" w:hAnsiTheme="minorEastAsia"/>
                <w:sz w:val="20"/>
                <w:szCs w:val="20"/>
              </w:rPr>
              <w:t xml:space="preserve"> </w:t>
            </w:r>
            <w:r w:rsidR="007835CD" w:rsidRPr="00180175">
              <w:rPr>
                <w:rFonts w:asciiTheme="minorEastAsia" w:hAnsiTheme="minorEastAsia" w:hint="eastAsia"/>
                <w:sz w:val="20"/>
                <w:szCs w:val="20"/>
              </w:rPr>
              <w:t>検査の残りの検体の保存</w:t>
            </w:r>
          </w:p>
          <w:p w14:paraId="750897FD" w14:textId="77777777" w:rsidR="001019BF" w:rsidRPr="00180175" w:rsidRDefault="00C43A94" w:rsidP="00165670">
            <w:pPr>
              <w:rPr>
                <w:rFonts w:asciiTheme="minorEastAsia" w:hAnsiTheme="minorEastAsia"/>
                <w:bCs/>
                <w:sz w:val="20"/>
                <w:szCs w:val="20"/>
              </w:rPr>
            </w:pPr>
            <w:r w:rsidRPr="00180175">
              <w:rPr>
                <w:rFonts w:asciiTheme="minorEastAsia" w:hAnsiTheme="minorEastAsia"/>
                <w:bCs/>
                <w:sz w:val="20"/>
                <w:szCs w:val="20"/>
              </w:rPr>
              <w:t>(</w:t>
            </w:r>
            <w:r w:rsidR="00F45137" w:rsidRPr="00180175">
              <w:rPr>
                <w:rFonts w:asciiTheme="minorEastAsia" w:hAnsiTheme="minorEastAsia" w:hint="eastAsia"/>
                <w:bCs/>
                <w:sz w:val="20"/>
                <w:szCs w:val="20"/>
              </w:rPr>
              <w:t>1</w:t>
            </w:r>
            <w:r w:rsidR="00025D02">
              <w:rPr>
                <w:rFonts w:asciiTheme="minorEastAsia" w:hAnsiTheme="minorEastAsia" w:hint="eastAsia"/>
                <w:bCs/>
                <w:sz w:val="20"/>
                <w:szCs w:val="20"/>
              </w:rPr>
              <w:t>8</w:t>
            </w:r>
            <w:r w:rsidRPr="00180175">
              <w:rPr>
                <w:rFonts w:asciiTheme="minorEastAsia" w:hAnsiTheme="minorEastAsia"/>
                <w:bCs/>
                <w:sz w:val="20"/>
                <w:szCs w:val="20"/>
              </w:rPr>
              <w:t>p)</w:t>
            </w:r>
          </w:p>
        </w:tc>
        <w:tc>
          <w:tcPr>
            <w:tcW w:w="2036" w:type="dxa"/>
          </w:tcPr>
          <w:p w14:paraId="65BBB90C" w14:textId="77777777" w:rsidR="002B5CFC" w:rsidRPr="009C6C27" w:rsidRDefault="002B5CFC" w:rsidP="002B5CFC">
            <w:pPr>
              <w:autoSpaceDE w:val="0"/>
              <w:autoSpaceDN w:val="0"/>
              <w:adjustRightInd w:val="0"/>
              <w:jc w:val="left"/>
              <w:rPr>
                <w:rFonts w:ascii="ＭＳ 明朝" w:eastAsia="ＭＳ 明朝" w:hAnsi="ＭＳ 明朝" w:cs="MS-Mincho"/>
                <w:color w:val="000000" w:themeColor="text1"/>
                <w:kern w:val="0"/>
                <w:sz w:val="20"/>
                <w:szCs w:val="20"/>
              </w:rPr>
            </w:pPr>
            <w:r w:rsidRPr="009C6C27">
              <w:rPr>
                <w:rFonts w:ascii="ＭＳ 明朝" w:eastAsia="ＭＳ 明朝" w:hAnsi="ＭＳ 明朝" w:cs="MS-Mincho" w:hint="eastAsia"/>
                <w:color w:val="000000" w:themeColor="text1"/>
                <w:kern w:val="0"/>
                <w:sz w:val="20"/>
                <w:szCs w:val="20"/>
              </w:rPr>
              <w:t>【保管場所】</w:t>
            </w:r>
          </w:p>
          <w:p w14:paraId="6DB6F02D" w14:textId="77777777" w:rsidR="002B5CFC" w:rsidRPr="009C6C27" w:rsidRDefault="002B5CFC" w:rsidP="002B5CFC">
            <w:pPr>
              <w:autoSpaceDE w:val="0"/>
              <w:autoSpaceDN w:val="0"/>
              <w:adjustRightInd w:val="0"/>
              <w:jc w:val="left"/>
              <w:rPr>
                <w:rFonts w:ascii="ＭＳ 明朝" w:eastAsia="ＭＳ 明朝" w:hAnsi="ＭＳ 明朝" w:cs="MS-Mincho"/>
                <w:color w:val="000000" w:themeColor="text1"/>
                <w:kern w:val="0"/>
                <w:sz w:val="20"/>
                <w:szCs w:val="20"/>
              </w:rPr>
            </w:pPr>
            <w:r w:rsidRPr="009C6C27">
              <w:rPr>
                <w:rFonts w:ascii="ＭＳ 明朝" w:eastAsia="ＭＳ 明朝" w:hAnsi="ＭＳ 明朝" w:cs="Century"/>
                <w:color w:val="000000" w:themeColor="text1"/>
                <w:kern w:val="0"/>
                <w:sz w:val="20"/>
                <w:szCs w:val="20"/>
              </w:rPr>
              <w:t xml:space="preserve">JALSG </w:t>
            </w:r>
            <w:r w:rsidRPr="009C6C27">
              <w:rPr>
                <w:rFonts w:ascii="ＭＳ 明朝" w:eastAsia="ＭＳ 明朝" w:hAnsi="ＭＳ 明朝" w:cs="MS-Mincho" w:hint="eastAsia"/>
                <w:color w:val="000000" w:themeColor="text1"/>
                <w:kern w:val="0"/>
                <w:sz w:val="20"/>
                <w:szCs w:val="20"/>
              </w:rPr>
              <w:t>検体保存センター</w:t>
            </w:r>
          </w:p>
          <w:p w14:paraId="1E28E0FE" w14:textId="77777777" w:rsidR="002B5CFC" w:rsidRPr="009C6C27" w:rsidRDefault="002B5CFC" w:rsidP="002B5CFC">
            <w:pPr>
              <w:autoSpaceDE w:val="0"/>
              <w:autoSpaceDN w:val="0"/>
              <w:adjustRightInd w:val="0"/>
              <w:jc w:val="left"/>
              <w:rPr>
                <w:rFonts w:ascii="ＭＳ 明朝" w:eastAsia="ＭＳ 明朝" w:hAnsi="ＭＳ 明朝" w:cs="MS-Mincho"/>
                <w:color w:val="000000" w:themeColor="text1"/>
                <w:kern w:val="0"/>
                <w:sz w:val="20"/>
                <w:szCs w:val="20"/>
              </w:rPr>
            </w:pPr>
            <w:r w:rsidRPr="009C6C27">
              <w:rPr>
                <w:rFonts w:ascii="ＭＳ 明朝" w:eastAsia="ＭＳ 明朝" w:hAnsi="ＭＳ 明朝" w:cs="MS-Mincho" w:hint="eastAsia"/>
                <w:color w:val="000000" w:themeColor="text1"/>
                <w:kern w:val="0"/>
                <w:sz w:val="20"/>
                <w:szCs w:val="20"/>
              </w:rPr>
              <w:t>熊本大学大学院生命科学研究部血液内科内に設置</w:t>
            </w:r>
          </w:p>
          <w:p w14:paraId="214C2074" w14:textId="77777777" w:rsidR="002B5CFC" w:rsidRPr="009C6C27" w:rsidRDefault="002B5CFC" w:rsidP="002B5CFC">
            <w:pPr>
              <w:autoSpaceDE w:val="0"/>
              <w:autoSpaceDN w:val="0"/>
              <w:adjustRightInd w:val="0"/>
              <w:jc w:val="left"/>
              <w:rPr>
                <w:rFonts w:ascii="ＭＳ 明朝" w:eastAsia="ＭＳ 明朝" w:hAnsi="ＭＳ 明朝" w:cs="MS-Mincho"/>
                <w:color w:val="000000" w:themeColor="text1"/>
                <w:kern w:val="0"/>
                <w:sz w:val="20"/>
                <w:szCs w:val="20"/>
              </w:rPr>
            </w:pPr>
            <w:r w:rsidRPr="009C6C27">
              <w:rPr>
                <w:rFonts w:ascii="ＭＳ 明朝" w:eastAsia="ＭＳ 明朝" w:hAnsi="ＭＳ 明朝" w:cs="MS-Mincho" w:hint="eastAsia"/>
                <w:color w:val="000000" w:themeColor="text1"/>
                <w:kern w:val="0"/>
                <w:sz w:val="20"/>
                <w:szCs w:val="20"/>
              </w:rPr>
              <w:t>【保管・管理責任</w:t>
            </w:r>
          </w:p>
          <w:p w14:paraId="0085D41E" w14:textId="77777777" w:rsidR="002B5CFC" w:rsidRPr="009C6C27" w:rsidRDefault="002B5CFC" w:rsidP="002B5CFC">
            <w:pPr>
              <w:autoSpaceDE w:val="0"/>
              <w:autoSpaceDN w:val="0"/>
              <w:adjustRightInd w:val="0"/>
              <w:jc w:val="left"/>
              <w:rPr>
                <w:rFonts w:ascii="ＭＳ 明朝" w:eastAsia="ＭＳ 明朝" w:hAnsi="ＭＳ 明朝" w:cs="MS-Mincho"/>
                <w:color w:val="000000" w:themeColor="text1"/>
                <w:kern w:val="0"/>
                <w:sz w:val="20"/>
                <w:szCs w:val="20"/>
              </w:rPr>
            </w:pPr>
            <w:r w:rsidRPr="009C6C27">
              <w:rPr>
                <w:rFonts w:ascii="ＭＳ 明朝" w:eastAsia="ＭＳ 明朝" w:hAnsi="ＭＳ 明朝" w:cs="MS-Mincho" w:hint="eastAsia"/>
                <w:color w:val="000000" w:themeColor="text1"/>
                <w:kern w:val="0"/>
                <w:sz w:val="20"/>
                <w:szCs w:val="20"/>
              </w:rPr>
              <w:t>者】</w:t>
            </w:r>
          </w:p>
          <w:p w14:paraId="29272B70" w14:textId="77777777" w:rsidR="002B5CFC" w:rsidRPr="009C6C27" w:rsidRDefault="002B5CFC" w:rsidP="002B5CFC">
            <w:pPr>
              <w:autoSpaceDE w:val="0"/>
              <w:autoSpaceDN w:val="0"/>
              <w:adjustRightInd w:val="0"/>
              <w:jc w:val="left"/>
              <w:rPr>
                <w:rFonts w:ascii="ＭＳ 明朝" w:eastAsia="ＭＳ 明朝" w:hAnsi="ＭＳ 明朝" w:cs="MS-Mincho"/>
                <w:color w:val="000000" w:themeColor="text1"/>
                <w:kern w:val="0"/>
                <w:sz w:val="20"/>
                <w:szCs w:val="20"/>
              </w:rPr>
            </w:pPr>
            <w:r w:rsidRPr="009C6C27">
              <w:rPr>
                <w:rFonts w:ascii="ＭＳ 明朝" w:eastAsia="ＭＳ 明朝" w:hAnsi="ＭＳ 明朝" w:cs="MS-Mincho" w:hint="eastAsia"/>
                <w:color w:val="000000" w:themeColor="text1"/>
                <w:kern w:val="0"/>
                <w:sz w:val="20"/>
                <w:szCs w:val="20"/>
              </w:rPr>
              <w:lastRenderedPageBreak/>
              <w:t>熊本大学大学院生命科学研究部血液内科</w:t>
            </w:r>
          </w:p>
          <w:p w14:paraId="5EBA256E" w14:textId="77777777" w:rsidR="001019BF" w:rsidRPr="009C6C27" w:rsidRDefault="002B5CFC" w:rsidP="002B5CFC">
            <w:pPr>
              <w:rPr>
                <w:rFonts w:ascii="ＭＳ 明朝" w:eastAsia="ＭＳ 明朝" w:hAnsi="ＭＳ 明朝"/>
                <w:color w:val="000000" w:themeColor="text1"/>
                <w:sz w:val="20"/>
                <w:szCs w:val="20"/>
              </w:rPr>
            </w:pPr>
            <w:r w:rsidRPr="009C6C27">
              <w:rPr>
                <w:rFonts w:ascii="ＭＳ 明朝" w:eastAsia="ＭＳ 明朝" w:hAnsi="ＭＳ 明朝" w:cs="MS-Mincho" w:hint="eastAsia"/>
                <w:color w:val="000000" w:themeColor="text1"/>
                <w:kern w:val="0"/>
                <w:sz w:val="20"/>
                <w:szCs w:val="20"/>
              </w:rPr>
              <w:t>麻生範雄</w:t>
            </w:r>
          </w:p>
        </w:tc>
        <w:tc>
          <w:tcPr>
            <w:tcW w:w="5297" w:type="dxa"/>
          </w:tcPr>
          <w:p w14:paraId="263AC5B7" w14:textId="77777777" w:rsidR="002B5CFC" w:rsidRPr="002B5CFC" w:rsidRDefault="002B5CFC" w:rsidP="002B5CFC">
            <w:pPr>
              <w:autoSpaceDE w:val="0"/>
              <w:autoSpaceDN w:val="0"/>
              <w:adjustRightInd w:val="0"/>
              <w:jc w:val="left"/>
              <w:rPr>
                <w:rFonts w:ascii="ＭＳ 明朝" w:eastAsia="ＭＳ 明朝" w:hAnsi="ＭＳ 明朝" w:cs="MS-Mincho"/>
                <w:color w:val="FF0000"/>
                <w:kern w:val="0"/>
                <w:sz w:val="20"/>
                <w:szCs w:val="20"/>
              </w:rPr>
            </w:pPr>
            <w:r w:rsidRPr="002B5CFC">
              <w:rPr>
                <w:rFonts w:ascii="ＭＳ 明朝" w:eastAsia="ＭＳ 明朝" w:hAnsi="ＭＳ 明朝" w:cs="MS-Mincho" w:hint="eastAsia"/>
                <w:color w:val="FF0000"/>
                <w:kern w:val="0"/>
                <w:sz w:val="20"/>
                <w:szCs w:val="20"/>
              </w:rPr>
              <w:lastRenderedPageBreak/>
              <w:t>【保管場所】</w:t>
            </w:r>
          </w:p>
          <w:p w14:paraId="37BFCA0F" w14:textId="77777777" w:rsidR="002B5CFC" w:rsidRPr="002B5CFC" w:rsidRDefault="002B5CFC" w:rsidP="002B5CFC">
            <w:pPr>
              <w:autoSpaceDE w:val="0"/>
              <w:autoSpaceDN w:val="0"/>
              <w:adjustRightInd w:val="0"/>
              <w:jc w:val="left"/>
              <w:rPr>
                <w:rFonts w:ascii="ＭＳ 明朝" w:eastAsia="ＭＳ 明朝" w:hAnsi="ＭＳ 明朝" w:cs="MS-Mincho"/>
                <w:color w:val="FF0000"/>
                <w:kern w:val="0"/>
                <w:sz w:val="20"/>
                <w:szCs w:val="20"/>
              </w:rPr>
            </w:pPr>
            <w:r w:rsidRPr="002B5CFC">
              <w:rPr>
                <w:rFonts w:ascii="ＭＳ 明朝" w:eastAsia="ＭＳ 明朝" w:hAnsi="ＭＳ 明朝" w:cs="Century"/>
                <w:color w:val="FF0000"/>
                <w:kern w:val="0"/>
                <w:sz w:val="20"/>
                <w:szCs w:val="20"/>
              </w:rPr>
              <w:t xml:space="preserve">JALSG </w:t>
            </w:r>
            <w:r w:rsidRPr="002B5CFC">
              <w:rPr>
                <w:rFonts w:ascii="ＭＳ 明朝" w:eastAsia="ＭＳ 明朝" w:hAnsi="ＭＳ 明朝" w:cs="MS-Mincho" w:hint="eastAsia"/>
                <w:color w:val="FF0000"/>
                <w:kern w:val="0"/>
                <w:sz w:val="20"/>
                <w:szCs w:val="20"/>
              </w:rPr>
              <w:t>検体保存センター・東京</w:t>
            </w:r>
          </w:p>
          <w:p w14:paraId="53B76D5A" w14:textId="77777777" w:rsidR="002B5CFC" w:rsidRPr="002B5CFC" w:rsidRDefault="002B5CFC" w:rsidP="002B5CFC">
            <w:pPr>
              <w:autoSpaceDE w:val="0"/>
              <w:autoSpaceDN w:val="0"/>
              <w:adjustRightInd w:val="0"/>
              <w:jc w:val="left"/>
              <w:rPr>
                <w:rFonts w:ascii="ＭＳ 明朝" w:eastAsia="ＭＳ 明朝" w:hAnsi="ＭＳ 明朝" w:cs="MS-Mincho"/>
                <w:color w:val="FF0000"/>
                <w:kern w:val="0"/>
                <w:sz w:val="20"/>
                <w:szCs w:val="20"/>
              </w:rPr>
            </w:pPr>
            <w:r w:rsidRPr="002B5CFC">
              <w:rPr>
                <w:rFonts w:ascii="ＭＳ 明朝" w:eastAsia="ＭＳ 明朝" w:hAnsi="ＭＳ 明朝" w:cs="MS-Mincho" w:hint="eastAsia"/>
                <w:color w:val="FF0000"/>
                <w:kern w:val="0"/>
                <w:sz w:val="20"/>
                <w:szCs w:val="20"/>
              </w:rPr>
              <w:t>国立がん研究センター中央病院</w:t>
            </w:r>
            <w:r>
              <w:rPr>
                <w:rFonts w:ascii="ＭＳ 明朝" w:eastAsia="ＭＳ 明朝" w:hAnsi="ＭＳ 明朝" w:cs="MS-Mincho" w:hint="eastAsia"/>
                <w:color w:val="FF0000"/>
                <w:kern w:val="0"/>
                <w:sz w:val="20"/>
                <w:szCs w:val="20"/>
              </w:rPr>
              <w:t xml:space="preserve">　</w:t>
            </w:r>
            <w:r w:rsidRPr="002B5CFC">
              <w:rPr>
                <w:rFonts w:ascii="ＭＳ 明朝" w:eastAsia="ＭＳ 明朝" w:hAnsi="ＭＳ 明朝" w:cs="Century"/>
                <w:color w:val="FF0000"/>
                <w:kern w:val="0"/>
                <w:sz w:val="20"/>
                <w:szCs w:val="20"/>
              </w:rPr>
              <w:t xml:space="preserve">11 </w:t>
            </w:r>
            <w:r w:rsidRPr="002B5CFC">
              <w:rPr>
                <w:rFonts w:ascii="ＭＳ 明朝" w:eastAsia="ＭＳ 明朝" w:hAnsi="ＭＳ 明朝" w:cs="MS-Mincho" w:hint="eastAsia"/>
                <w:color w:val="FF0000"/>
                <w:kern w:val="0"/>
                <w:sz w:val="20"/>
                <w:szCs w:val="20"/>
              </w:rPr>
              <w:t>階支援施設</w:t>
            </w:r>
          </w:p>
          <w:p w14:paraId="3EEAEF9C" w14:textId="77777777" w:rsidR="002B5CFC" w:rsidRPr="002B5CFC" w:rsidRDefault="002B5CFC" w:rsidP="002B5CFC">
            <w:pPr>
              <w:autoSpaceDE w:val="0"/>
              <w:autoSpaceDN w:val="0"/>
              <w:adjustRightInd w:val="0"/>
              <w:jc w:val="left"/>
              <w:rPr>
                <w:rFonts w:ascii="ＭＳ 明朝" w:eastAsia="ＭＳ 明朝" w:hAnsi="ＭＳ 明朝" w:cs="MS-Mincho"/>
                <w:color w:val="FF0000"/>
                <w:kern w:val="0"/>
                <w:sz w:val="20"/>
                <w:szCs w:val="20"/>
              </w:rPr>
            </w:pPr>
            <w:r w:rsidRPr="002B5CFC">
              <w:rPr>
                <w:rFonts w:ascii="ＭＳ 明朝" w:eastAsia="ＭＳ 明朝" w:hAnsi="ＭＳ 明朝" w:cs="MS-Mincho" w:hint="eastAsia"/>
                <w:color w:val="FF0000"/>
                <w:kern w:val="0"/>
                <w:sz w:val="20"/>
                <w:szCs w:val="20"/>
              </w:rPr>
              <w:t>【保管・管理責任者】</w:t>
            </w:r>
          </w:p>
          <w:p w14:paraId="55F70C50" w14:textId="77777777" w:rsidR="002B5CFC" w:rsidRPr="002B5CFC" w:rsidRDefault="002B5CFC" w:rsidP="002B5CFC">
            <w:pPr>
              <w:autoSpaceDE w:val="0"/>
              <w:autoSpaceDN w:val="0"/>
              <w:adjustRightInd w:val="0"/>
              <w:jc w:val="left"/>
              <w:rPr>
                <w:rFonts w:ascii="ＭＳ 明朝" w:eastAsia="ＭＳ 明朝" w:hAnsi="ＭＳ 明朝" w:cs="MS-Mincho"/>
                <w:color w:val="FF0000"/>
                <w:kern w:val="0"/>
                <w:sz w:val="20"/>
                <w:szCs w:val="20"/>
              </w:rPr>
            </w:pPr>
            <w:r w:rsidRPr="002B5CFC">
              <w:rPr>
                <w:rFonts w:ascii="ＭＳ 明朝" w:eastAsia="ＭＳ 明朝" w:hAnsi="ＭＳ 明朝" w:cs="MS-Mincho" w:hint="eastAsia"/>
                <w:color w:val="FF0000"/>
                <w:kern w:val="0"/>
                <w:sz w:val="20"/>
                <w:szCs w:val="20"/>
              </w:rPr>
              <w:t>国立がん研究センター中央病院</w:t>
            </w:r>
            <w:r>
              <w:rPr>
                <w:rFonts w:ascii="ＭＳ 明朝" w:eastAsia="ＭＳ 明朝" w:hAnsi="ＭＳ 明朝" w:cs="MS-Mincho" w:hint="eastAsia"/>
                <w:color w:val="FF0000"/>
                <w:kern w:val="0"/>
                <w:sz w:val="20"/>
                <w:szCs w:val="20"/>
              </w:rPr>
              <w:t xml:space="preserve">　</w:t>
            </w:r>
            <w:r w:rsidRPr="002B5CFC">
              <w:rPr>
                <w:rFonts w:ascii="ＭＳ 明朝" w:eastAsia="ＭＳ 明朝" w:hAnsi="ＭＳ 明朝" w:cs="MS-Mincho" w:hint="eastAsia"/>
                <w:color w:val="FF0000"/>
                <w:kern w:val="0"/>
                <w:sz w:val="20"/>
                <w:szCs w:val="20"/>
              </w:rPr>
              <w:t>血液腫瘍科</w:t>
            </w:r>
          </w:p>
          <w:p w14:paraId="01A02E56" w14:textId="77777777" w:rsidR="001019BF" w:rsidRPr="002B5CFC" w:rsidRDefault="002B5CFC" w:rsidP="002B5CFC">
            <w:pPr>
              <w:rPr>
                <w:rFonts w:ascii="ＭＳ 明朝" w:eastAsia="ＭＳ 明朝" w:hAnsi="ＭＳ 明朝"/>
                <w:color w:val="FF0000"/>
                <w:sz w:val="20"/>
                <w:szCs w:val="20"/>
              </w:rPr>
            </w:pPr>
            <w:r w:rsidRPr="002B5CFC">
              <w:rPr>
                <w:rFonts w:ascii="ＭＳ 明朝" w:eastAsia="ＭＳ 明朝" w:hAnsi="ＭＳ 明朝" w:cs="MS-Mincho" w:hint="eastAsia"/>
                <w:color w:val="FF0000"/>
                <w:kern w:val="0"/>
                <w:sz w:val="20"/>
                <w:szCs w:val="20"/>
              </w:rPr>
              <w:t>小林幸夫</w:t>
            </w:r>
          </w:p>
        </w:tc>
      </w:tr>
      <w:tr w:rsidR="008C1BF9" w14:paraId="784EFDDE" w14:textId="77777777" w:rsidTr="00025D02">
        <w:tc>
          <w:tcPr>
            <w:tcW w:w="1381" w:type="dxa"/>
          </w:tcPr>
          <w:p w14:paraId="18C2D3EB" w14:textId="77777777" w:rsidR="008C1BF9" w:rsidRPr="00180175" w:rsidRDefault="008C1BF9" w:rsidP="001C6A91">
            <w:pPr>
              <w:rPr>
                <w:rFonts w:asciiTheme="minorEastAsia" w:hAnsiTheme="minorEastAsia"/>
                <w:sz w:val="20"/>
                <w:szCs w:val="20"/>
              </w:rPr>
            </w:pPr>
            <w:bookmarkStart w:id="17" w:name="_Toc397248684"/>
            <w:r w:rsidRPr="00180175">
              <w:rPr>
                <w:rFonts w:asciiTheme="minorEastAsia" w:hAnsiTheme="minorEastAsia" w:hint="eastAsia"/>
                <w:bCs/>
                <w:sz w:val="20"/>
                <w:szCs w:val="20"/>
              </w:rPr>
              <w:lastRenderedPageBreak/>
              <w:t>説明文書</w:t>
            </w:r>
            <w:r w:rsidRPr="00180175">
              <w:rPr>
                <w:rFonts w:asciiTheme="minorEastAsia" w:hAnsiTheme="minorEastAsia" w:hint="eastAsia"/>
                <w:sz w:val="20"/>
                <w:szCs w:val="20"/>
              </w:rPr>
              <w:t>・同意書</w:t>
            </w:r>
          </w:p>
          <w:p w14:paraId="0548A149" w14:textId="77777777" w:rsidR="008C1BF9" w:rsidRPr="00180175" w:rsidRDefault="008C1BF9" w:rsidP="001C6A91">
            <w:pPr>
              <w:rPr>
                <w:rFonts w:asciiTheme="minorEastAsia" w:hAnsiTheme="minorEastAsia"/>
                <w:kern w:val="0"/>
                <w:sz w:val="20"/>
                <w:szCs w:val="20"/>
              </w:rPr>
            </w:pPr>
            <w:r w:rsidRPr="00180175">
              <w:rPr>
                <w:rFonts w:asciiTheme="minorEastAsia" w:hAnsiTheme="minorEastAsia" w:hint="eastAsia"/>
                <w:kern w:val="0"/>
                <w:sz w:val="20"/>
                <w:szCs w:val="20"/>
              </w:rPr>
              <w:t>19. 費用負担について</w:t>
            </w:r>
            <w:bookmarkEnd w:id="17"/>
          </w:p>
          <w:p w14:paraId="4E6028DD" w14:textId="77777777" w:rsidR="008C1BF9" w:rsidRPr="00180175" w:rsidRDefault="008C1BF9" w:rsidP="001C6A91">
            <w:pPr>
              <w:rPr>
                <w:rFonts w:asciiTheme="minorEastAsia" w:hAnsiTheme="minorEastAsia"/>
                <w:bCs/>
                <w:sz w:val="20"/>
                <w:szCs w:val="20"/>
              </w:rPr>
            </w:pPr>
            <w:r w:rsidRPr="00180175">
              <w:rPr>
                <w:rFonts w:asciiTheme="minorEastAsia" w:hAnsiTheme="minorEastAsia"/>
                <w:bCs/>
                <w:sz w:val="20"/>
                <w:szCs w:val="20"/>
              </w:rPr>
              <w:t>(</w:t>
            </w:r>
            <w:r w:rsidRPr="00180175">
              <w:rPr>
                <w:rFonts w:asciiTheme="minorEastAsia" w:hAnsiTheme="minorEastAsia" w:hint="eastAsia"/>
                <w:bCs/>
                <w:sz w:val="20"/>
                <w:szCs w:val="20"/>
              </w:rPr>
              <w:t>19</w:t>
            </w:r>
            <w:r w:rsidRPr="00180175">
              <w:rPr>
                <w:rFonts w:asciiTheme="minorEastAsia" w:hAnsiTheme="minorEastAsia"/>
                <w:bCs/>
                <w:sz w:val="20"/>
                <w:szCs w:val="20"/>
              </w:rPr>
              <w:t>p)</w:t>
            </w:r>
          </w:p>
        </w:tc>
        <w:tc>
          <w:tcPr>
            <w:tcW w:w="2036" w:type="dxa"/>
          </w:tcPr>
          <w:p w14:paraId="5A0C7ABA" w14:textId="77777777" w:rsidR="008C1BF9" w:rsidRPr="00180175" w:rsidRDefault="008C1BF9" w:rsidP="001C6A91">
            <w:pPr>
              <w:rPr>
                <w:rFonts w:asciiTheme="minorEastAsia" w:hAnsiTheme="minorEastAsia"/>
                <w:sz w:val="20"/>
                <w:szCs w:val="20"/>
              </w:rPr>
            </w:pPr>
            <w:r w:rsidRPr="00180175">
              <w:rPr>
                <w:rFonts w:asciiTheme="minorEastAsia" w:hAnsiTheme="minorEastAsia" w:hint="eastAsia"/>
                <w:kern w:val="0"/>
                <w:sz w:val="22"/>
                <w:szCs w:val="22"/>
              </w:rPr>
              <w:t>事前に社会保険事務所・市町村の担当窓口に申請し、</w:t>
            </w:r>
          </w:p>
        </w:tc>
        <w:tc>
          <w:tcPr>
            <w:tcW w:w="5297" w:type="dxa"/>
          </w:tcPr>
          <w:p w14:paraId="2BCD269C" w14:textId="77777777" w:rsidR="008C1BF9" w:rsidRPr="00180175" w:rsidRDefault="008C1BF9" w:rsidP="009C0DF0">
            <w:pPr>
              <w:rPr>
                <w:rFonts w:asciiTheme="minorEastAsia" w:hAnsiTheme="minorEastAsia"/>
                <w:color w:val="FF0000"/>
                <w:sz w:val="20"/>
                <w:szCs w:val="20"/>
              </w:rPr>
            </w:pPr>
            <w:r w:rsidRPr="00180175">
              <w:rPr>
                <w:rFonts w:asciiTheme="minorEastAsia" w:hAnsiTheme="minorEastAsia" w:hint="eastAsia"/>
                <w:color w:val="FF0000"/>
                <w:kern w:val="0"/>
                <w:sz w:val="22"/>
                <w:szCs w:val="22"/>
              </w:rPr>
              <w:t>事前に全国健康保険協会(協会けんぽ)・市町村の担当窓口等に申請し、</w:t>
            </w:r>
          </w:p>
        </w:tc>
      </w:tr>
      <w:tr w:rsidR="001019BF" w14:paraId="60B8D921" w14:textId="77777777" w:rsidTr="00025D02">
        <w:tc>
          <w:tcPr>
            <w:tcW w:w="1381" w:type="dxa"/>
          </w:tcPr>
          <w:p w14:paraId="096E2DA1" w14:textId="77777777" w:rsidR="00456004" w:rsidRPr="00180175" w:rsidRDefault="00456004" w:rsidP="00456004">
            <w:pPr>
              <w:rPr>
                <w:rFonts w:asciiTheme="minorEastAsia" w:hAnsiTheme="minorEastAsia"/>
                <w:bCs/>
                <w:sz w:val="20"/>
                <w:szCs w:val="20"/>
              </w:rPr>
            </w:pPr>
            <w:bookmarkStart w:id="18" w:name="_Toc254100148"/>
            <w:bookmarkStart w:id="19" w:name="_Toc532454719"/>
            <w:bookmarkStart w:id="20" w:name="_Toc532454889"/>
            <w:bookmarkStart w:id="21" w:name="_Toc175388371"/>
            <w:bookmarkStart w:id="22" w:name="_Toc223421113"/>
            <w:r w:rsidRPr="00180175">
              <w:rPr>
                <w:rFonts w:asciiTheme="minorEastAsia" w:hAnsiTheme="minorEastAsia" w:hint="eastAsia"/>
                <w:bCs/>
                <w:sz w:val="20"/>
                <w:szCs w:val="20"/>
              </w:rPr>
              <w:t>説明文書</w:t>
            </w:r>
            <w:r w:rsidRPr="00180175">
              <w:rPr>
                <w:rFonts w:asciiTheme="minorEastAsia" w:hAnsiTheme="minorEastAsia" w:hint="eastAsia"/>
                <w:sz w:val="20"/>
                <w:szCs w:val="20"/>
              </w:rPr>
              <w:t>・同意書</w:t>
            </w:r>
          </w:p>
          <w:p w14:paraId="62D93641" w14:textId="77777777" w:rsidR="00456004" w:rsidRPr="00180175" w:rsidRDefault="00456004" w:rsidP="00456004">
            <w:pPr>
              <w:rPr>
                <w:rFonts w:asciiTheme="minorEastAsia" w:hAnsiTheme="minorEastAsia"/>
                <w:bCs/>
                <w:sz w:val="20"/>
                <w:szCs w:val="20"/>
              </w:rPr>
            </w:pPr>
            <w:r w:rsidRPr="00180175">
              <w:rPr>
                <w:rFonts w:asciiTheme="minorEastAsia" w:hAnsiTheme="minorEastAsia" w:hint="eastAsia"/>
                <w:bCs/>
                <w:sz w:val="20"/>
                <w:szCs w:val="20"/>
              </w:rPr>
              <w:t>20.</w:t>
            </w:r>
            <w:r w:rsidRPr="00180175">
              <w:rPr>
                <w:rFonts w:asciiTheme="minorEastAsia" w:hAnsiTheme="minorEastAsia"/>
                <w:bCs/>
                <w:sz w:val="20"/>
                <w:szCs w:val="20"/>
              </w:rPr>
              <w:t xml:space="preserve"> </w:t>
            </w:r>
            <w:r w:rsidRPr="00180175">
              <w:rPr>
                <w:rFonts w:asciiTheme="minorEastAsia" w:hAnsiTheme="minorEastAsia" w:hint="eastAsia"/>
                <w:bCs/>
                <w:sz w:val="20"/>
                <w:szCs w:val="20"/>
              </w:rPr>
              <w:t>研究の組織・資金源・利益相反について</w:t>
            </w:r>
            <w:bookmarkEnd w:id="18"/>
            <w:bookmarkEnd w:id="19"/>
            <w:bookmarkEnd w:id="20"/>
            <w:bookmarkEnd w:id="21"/>
            <w:bookmarkEnd w:id="22"/>
          </w:p>
          <w:p w14:paraId="4203415E" w14:textId="77777777" w:rsidR="001019BF" w:rsidRPr="00180175" w:rsidRDefault="00E90D5A" w:rsidP="00165670">
            <w:pPr>
              <w:rPr>
                <w:rFonts w:asciiTheme="minorEastAsia" w:hAnsiTheme="minorEastAsia"/>
                <w:bCs/>
                <w:sz w:val="20"/>
                <w:szCs w:val="20"/>
              </w:rPr>
            </w:pPr>
            <w:r w:rsidRPr="00180175">
              <w:rPr>
                <w:rFonts w:asciiTheme="minorEastAsia" w:hAnsiTheme="minorEastAsia"/>
                <w:bCs/>
                <w:sz w:val="20"/>
                <w:szCs w:val="20"/>
              </w:rPr>
              <w:t>(</w:t>
            </w:r>
            <w:r w:rsidR="00F45137" w:rsidRPr="00180175">
              <w:rPr>
                <w:rFonts w:asciiTheme="minorEastAsia" w:hAnsiTheme="minorEastAsia" w:hint="eastAsia"/>
                <w:bCs/>
                <w:sz w:val="20"/>
                <w:szCs w:val="20"/>
              </w:rPr>
              <w:t>19</w:t>
            </w:r>
            <w:r w:rsidR="0087338D" w:rsidRPr="00180175">
              <w:rPr>
                <w:rFonts w:asciiTheme="minorEastAsia" w:hAnsiTheme="minorEastAsia" w:hint="eastAsia"/>
                <w:bCs/>
                <w:sz w:val="20"/>
                <w:szCs w:val="20"/>
              </w:rPr>
              <w:t>-20</w:t>
            </w:r>
            <w:r w:rsidRPr="00180175">
              <w:rPr>
                <w:rFonts w:asciiTheme="minorEastAsia" w:hAnsiTheme="minorEastAsia"/>
                <w:bCs/>
                <w:sz w:val="20"/>
                <w:szCs w:val="20"/>
              </w:rPr>
              <w:t>p)</w:t>
            </w:r>
          </w:p>
        </w:tc>
        <w:tc>
          <w:tcPr>
            <w:tcW w:w="2036" w:type="dxa"/>
          </w:tcPr>
          <w:p w14:paraId="11EF8041" w14:textId="77777777" w:rsidR="00456004" w:rsidRPr="00180175" w:rsidRDefault="00456004" w:rsidP="00456004">
            <w:pPr>
              <w:rPr>
                <w:rFonts w:asciiTheme="minorEastAsia" w:hAnsiTheme="minorEastAsia"/>
                <w:sz w:val="20"/>
                <w:szCs w:val="20"/>
              </w:rPr>
            </w:pPr>
            <w:r w:rsidRPr="00180175">
              <w:rPr>
                <w:rFonts w:asciiTheme="minorEastAsia" w:hAnsiTheme="minorEastAsia" w:hint="eastAsia"/>
                <w:sz w:val="20"/>
                <w:szCs w:val="20"/>
              </w:rPr>
              <w:t xml:space="preserve">　この研究は、厚生労働省の研究班、文部科学省の研究費、特定非営利活動法人成人白血病治療共同研究支援機構の資金提供を受けております。これらの組織は本研究と利益相反（資金提供者の意向が研究に影響すること）はありません。</w:t>
            </w:r>
          </w:p>
          <w:p w14:paraId="2C17ED92" w14:textId="77777777" w:rsidR="001019BF" w:rsidRPr="00180175" w:rsidRDefault="001019BF">
            <w:pPr>
              <w:rPr>
                <w:rFonts w:asciiTheme="minorEastAsia" w:hAnsiTheme="minorEastAsia"/>
                <w:sz w:val="20"/>
                <w:szCs w:val="20"/>
              </w:rPr>
            </w:pPr>
          </w:p>
        </w:tc>
        <w:tc>
          <w:tcPr>
            <w:tcW w:w="5297" w:type="dxa"/>
          </w:tcPr>
          <w:p w14:paraId="2D01B71B" w14:textId="77777777" w:rsidR="00456004" w:rsidRPr="000F6DA7" w:rsidRDefault="00456004" w:rsidP="000F6DA7">
            <w:pPr>
              <w:autoSpaceDE w:val="0"/>
              <w:autoSpaceDN w:val="0"/>
              <w:adjustRightInd w:val="0"/>
              <w:jc w:val="left"/>
              <w:rPr>
                <w:rFonts w:asciiTheme="minorEastAsia" w:hAnsiTheme="minorEastAsia" w:cs="MS-Mincho"/>
                <w:color w:val="FF0000"/>
                <w:kern w:val="0"/>
                <w:sz w:val="20"/>
                <w:szCs w:val="20"/>
              </w:rPr>
            </w:pPr>
            <w:r w:rsidRPr="00180175">
              <w:rPr>
                <w:rFonts w:asciiTheme="minorEastAsia" w:hAnsiTheme="minorEastAsia" w:hint="eastAsia"/>
                <w:color w:val="FF0000"/>
                <w:sz w:val="20"/>
                <w:szCs w:val="20"/>
              </w:rPr>
              <w:t xml:space="preserve">　臨床研究における利益相反とは、研究者が企業等から経済的な利益（謝金、研究費、株式等）の提供を受け、その利益の存在により臨床研究の結果に影響を及ぼす可能性がある状況のことをいいます。この研究は厚生労働科学研究費補助金がん臨床研究事業「成人難治性白血病におけるバイオマーカーに基づく層別化治療法の確立」班(研究代表者:直江知樹　名古屋大学) および国立がん研究センター がん研究開発費「難治性白血病に対する標準的治療法の確立に関する研究」班（研究代表者</w:t>
            </w:r>
            <w:r w:rsidR="000F6DA7">
              <w:rPr>
                <w:rFonts w:asciiTheme="minorEastAsia" w:hAnsiTheme="minorEastAsia" w:hint="eastAsia"/>
                <w:color w:val="FF0000"/>
                <w:sz w:val="20"/>
                <w:szCs w:val="20"/>
              </w:rPr>
              <w:t>：</w:t>
            </w:r>
            <w:r w:rsidRPr="00180175">
              <w:rPr>
                <w:rFonts w:asciiTheme="minorEastAsia" w:hAnsiTheme="minorEastAsia" w:hint="eastAsia"/>
                <w:color w:val="FF0000"/>
                <w:sz w:val="20"/>
                <w:szCs w:val="20"/>
              </w:rPr>
              <w:t>小林幸夫　国立がん研究センター）</w:t>
            </w:r>
            <w:r w:rsidR="000F6DA7">
              <w:rPr>
                <w:rFonts w:asciiTheme="minorEastAsia" w:hAnsiTheme="minorEastAsia" w:hint="eastAsia"/>
                <w:color w:val="FF0000"/>
                <w:sz w:val="20"/>
                <w:szCs w:val="20"/>
              </w:rPr>
              <w:t>、</w:t>
            </w:r>
            <w:r w:rsidR="000F6DA7" w:rsidRPr="009C6C27">
              <w:rPr>
                <w:rFonts w:asciiTheme="minorEastAsia" w:hAnsiTheme="minorEastAsia" w:cs="MS-Mincho" w:hint="eastAsia"/>
                <w:color w:val="1F497D" w:themeColor="text2"/>
                <w:kern w:val="0"/>
                <w:sz w:val="20"/>
                <w:szCs w:val="20"/>
              </w:rPr>
              <w:t>革新的がん医療実用化研究事業</w:t>
            </w:r>
            <w:r w:rsidR="000F6DA7">
              <w:rPr>
                <w:rFonts w:asciiTheme="minorEastAsia" w:hAnsiTheme="minorEastAsia" w:cs="MS-Mincho" w:hint="eastAsia"/>
                <w:color w:val="FF0000"/>
                <w:kern w:val="0"/>
                <w:sz w:val="20"/>
                <w:szCs w:val="20"/>
              </w:rPr>
              <w:t>「</w:t>
            </w:r>
            <w:r w:rsidR="000F6DA7" w:rsidRPr="00180175">
              <w:rPr>
                <w:rFonts w:asciiTheme="minorEastAsia" w:hAnsiTheme="minorEastAsia" w:cs="MS-Mincho"/>
                <w:color w:val="FF0000"/>
                <w:kern w:val="0"/>
                <w:sz w:val="20"/>
                <w:szCs w:val="20"/>
              </w:rPr>
              <w:t xml:space="preserve">A Y A </w:t>
            </w:r>
            <w:r w:rsidR="000F6DA7" w:rsidRPr="00180175">
              <w:rPr>
                <w:rFonts w:asciiTheme="minorEastAsia" w:hAnsiTheme="minorEastAsia" w:cs="MS-Mincho" w:hint="eastAsia"/>
                <w:color w:val="FF0000"/>
                <w:kern w:val="0"/>
                <w:sz w:val="20"/>
                <w:szCs w:val="20"/>
              </w:rPr>
              <w:t>世代における急性リンパ性白血病の生物学的特性と小児型治療法に関する研究</w:t>
            </w:r>
            <w:r w:rsidR="000F6DA7">
              <w:rPr>
                <w:rFonts w:asciiTheme="minorEastAsia" w:hAnsiTheme="minorEastAsia" w:cs="MS-Mincho" w:hint="eastAsia"/>
                <w:color w:val="FF0000"/>
                <w:kern w:val="0"/>
                <w:sz w:val="20"/>
                <w:szCs w:val="20"/>
              </w:rPr>
              <w:t>」</w:t>
            </w:r>
            <w:r w:rsidR="000F6DA7" w:rsidRPr="00180175">
              <w:rPr>
                <w:rFonts w:asciiTheme="minorEastAsia" w:hAnsiTheme="minorEastAsia" w:cs="MS-Mincho" w:hint="eastAsia"/>
                <w:color w:val="FF0000"/>
                <w:kern w:val="0"/>
                <w:sz w:val="20"/>
                <w:szCs w:val="20"/>
              </w:rPr>
              <w:t>班（</w:t>
            </w:r>
            <w:r w:rsidR="000F6DA7" w:rsidRPr="00180175">
              <w:rPr>
                <w:rFonts w:asciiTheme="minorEastAsia" w:hAnsiTheme="minorEastAsia" w:hint="eastAsia"/>
                <w:color w:val="FF0000"/>
                <w:sz w:val="20"/>
                <w:szCs w:val="20"/>
              </w:rPr>
              <w:t>研究代表者</w:t>
            </w:r>
            <w:r w:rsidR="000F6DA7" w:rsidRPr="00180175">
              <w:rPr>
                <w:rFonts w:asciiTheme="minorEastAsia" w:hAnsiTheme="minorEastAsia" w:cs="MS-Mincho" w:hint="eastAsia"/>
                <w:color w:val="FF0000"/>
                <w:kern w:val="0"/>
                <w:sz w:val="20"/>
                <w:szCs w:val="20"/>
              </w:rPr>
              <w:t>：早川文彦</w:t>
            </w:r>
            <w:r w:rsidR="000F6DA7">
              <w:rPr>
                <w:rFonts w:asciiTheme="minorEastAsia" w:hAnsiTheme="minorEastAsia" w:cs="MS-Mincho" w:hint="eastAsia"/>
                <w:color w:val="FF0000"/>
                <w:kern w:val="0"/>
                <w:sz w:val="20"/>
                <w:szCs w:val="20"/>
              </w:rPr>
              <w:t xml:space="preserve">　名古屋大学</w:t>
            </w:r>
            <w:r w:rsidR="000F6DA7" w:rsidRPr="00180175">
              <w:rPr>
                <w:rFonts w:asciiTheme="minorEastAsia" w:hAnsiTheme="minorEastAsia" w:cs="MS-Mincho" w:hint="eastAsia"/>
                <w:color w:val="FF0000"/>
                <w:kern w:val="0"/>
                <w:sz w:val="20"/>
                <w:szCs w:val="20"/>
              </w:rPr>
              <w:t>）</w:t>
            </w:r>
            <w:r w:rsidR="000F6DA7">
              <w:rPr>
                <w:rFonts w:asciiTheme="minorEastAsia" w:hAnsiTheme="minorEastAsia" w:cs="MS-Mincho" w:hint="eastAsia"/>
                <w:color w:val="FF0000"/>
                <w:kern w:val="0"/>
                <w:sz w:val="20"/>
                <w:szCs w:val="20"/>
              </w:rPr>
              <w:t>、</w:t>
            </w:r>
            <w:r w:rsidRPr="00180175">
              <w:rPr>
                <w:rFonts w:asciiTheme="minorEastAsia" w:hAnsiTheme="minorEastAsia" w:hint="eastAsia"/>
                <w:color w:val="FF0000"/>
                <w:sz w:val="20"/>
                <w:szCs w:val="20"/>
              </w:rPr>
              <w:t>特定非営利活動法人成人白血病治療共同研究支援機構</w:t>
            </w:r>
            <w:r w:rsidRPr="00180175">
              <w:rPr>
                <w:rFonts w:asciiTheme="minorEastAsia" w:hAnsiTheme="minorEastAsia"/>
                <w:color w:val="FF0000"/>
                <w:sz w:val="20"/>
                <w:szCs w:val="20"/>
              </w:rPr>
              <w:t>(JALSG)</w:t>
            </w:r>
            <w:r w:rsidRPr="00180175">
              <w:rPr>
                <w:rFonts w:asciiTheme="minorEastAsia" w:hAnsiTheme="minorEastAsia" w:hint="eastAsia"/>
                <w:color w:val="FF0000"/>
                <w:sz w:val="20"/>
                <w:szCs w:val="20"/>
              </w:rPr>
              <w:t>の資金提供を受けております。</w:t>
            </w:r>
          </w:p>
          <w:p w14:paraId="35DA6212" w14:textId="77777777" w:rsidR="00456004" w:rsidRPr="00180175" w:rsidRDefault="00456004" w:rsidP="00456004">
            <w:pPr>
              <w:rPr>
                <w:rFonts w:asciiTheme="minorEastAsia" w:hAnsiTheme="minorEastAsia"/>
                <w:color w:val="FF0000"/>
                <w:sz w:val="20"/>
                <w:szCs w:val="20"/>
              </w:rPr>
            </w:pPr>
            <w:r w:rsidRPr="00180175">
              <w:rPr>
                <w:rFonts w:asciiTheme="minorEastAsia" w:hAnsiTheme="minorEastAsia" w:hint="eastAsia"/>
                <w:color w:val="FF0000"/>
                <w:sz w:val="20"/>
                <w:szCs w:val="20"/>
              </w:rPr>
              <w:t xml:space="preserve">　</w:t>
            </w:r>
            <w:r w:rsidR="007835CD" w:rsidRPr="00180175">
              <w:rPr>
                <w:rFonts w:asciiTheme="minorEastAsia" w:hAnsiTheme="minorEastAsia" w:hint="eastAsia"/>
                <w:color w:val="FF0000"/>
                <w:sz w:val="22"/>
                <w:szCs w:val="22"/>
              </w:rPr>
              <w:t>一部の検査費用は特定非営利法人JALSGが負担いたします。</w:t>
            </w:r>
            <w:r w:rsidRPr="00180175">
              <w:rPr>
                <w:rFonts w:asciiTheme="minorEastAsia" w:hAnsiTheme="minorEastAsia" w:hint="eastAsia"/>
                <w:color w:val="FF0000"/>
                <w:sz w:val="20"/>
                <w:szCs w:val="20"/>
              </w:rPr>
              <w:t>JALSGの運営資金は、複数の製薬企業からの寄付により成り立っていますが、特定の企業からの寄付に依存していません。出資者やその関係者はいかなる形でもプロトコール作成やデータ解析に関与することはありません。よって、本研究組織全体とJALSGへの寄付企業との間には、研究結果に影響を及ぼすような利益相反はないと考えています。</w:t>
            </w:r>
          </w:p>
          <w:p w14:paraId="15F12F86" w14:textId="77777777" w:rsidR="001019BF" w:rsidRPr="00180175" w:rsidRDefault="00456004" w:rsidP="006C1E79">
            <w:pPr>
              <w:rPr>
                <w:rFonts w:asciiTheme="minorEastAsia" w:hAnsiTheme="minorEastAsia"/>
                <w:sz w:val="22"/>
                <w:szCs w:val="22"/>
              </w:rPr>
            </w:pPr>
            <w:r w:rsidRPr="00180175">
              <w:rPr>
                <w:rFonts w:asciiTheme="minorEastAsia" w:hAnsiTheme="minorEastAsia" w:hint="eastAsia"/>
                <w:color w:val="FF0000"/>
                <w:sz w:val="20"/>
                <w:szCs w:val="20"/>
              </w:rPr>
              <w:t>本研究における利益相反の管理は、参加施設それぞれが</w:t>
            </w:r>
            <w:r w:rsidRPr="00180175">
              <w:rPr>
                <w:rFonts w:asciiTheme="minorEastAsia" w:hAnsiTheme="minorEastAsia" w:hint="eastAsia"/>
                <w:color w:val="FF0000"/>
                <w:sz w:val="20"/>
                <w:szCs w:val="20"/>
              </w:rPr>
              <w:lastRenderedPageBreak/>
              <w:t>自施設の研究者に関して行っています。</w:t>
            </w:r>
          </w:p>
        </w:tc>
      </w:tr>
      <w:tr w:rsidR="00456004" w14:paraId="1088AB0F" w14:textId="77777777" w:rsidTr="00025D02">
        <w:tc>
          <w:tcPr>
            <w:tcW w:w="1381" w:type="dxa"/>
          </w:tcPr>
          <w:p w14:paraId="2E6EC2B2" w14:textId="77777777" w:rsidR="0009505D" w:rsidRPr="00180175" w:rsidRDefault="0009505D" w:rsidP="0009505D">
            <w:pPr>
              <w:rPr>
                <w:rFonts w:asciiTheme="minorEastAsia" w:hAnsiTheme="minorEastAsia"/>
                <w:bCs/>
                <w:sz w:val="20"/>
                <w:szCs w:val="20"/>
              </w:rPr>
            </w:pPr>
            <w:bookmarkStart w:id="23" w:name="_Toc254100147"/>
            <w:bookmarkStart w:id="24" w:name="_Toc532454720"/>
            <w:bookmarkStart w:id="25" w:name="_Toc532454890"/>
            <w:bookmarkStart w:id="26" w:name="_Toc175388372"/>
            <w:bookmarkStart w:id="27" w:name="_Toc246324025"/>
            <w:r w:rsidRPr="00180175">
              <w:rPr>
                <w:rFonts w:asciiTheme="minorEastAsia" w:hAnsiTheme="minorEastAsia" w:hint="eastAsia"/>
                <w:bCs/>
                <w:sz w:val="20"/>
                <w:szCs w:val="20"/>
              </w:rPr>
              <w:lastRenderedPageBreak/>
              <w:t>説明文書</w:t>
            </w:r>
            <w:r w:rsidRPr="00180175">
              <w:rPr>
                <w:rFonts w:asciiTheme="minorEastAsia" w:hAnsiTheme="minorEastAsia" w:hint="eastAsia"/>
                <w:sz w:val="20"/>
                <w:szCs w:val="20"/>
              </w:rPr>
              <w:t>・同意書</w:t>
            </w:r>
          </w:p>
          <w:p w14:paraId="6A2FFC3B" w14:textId="77777777" w:rsidR="0009505D" w:rsidRPr="00180175" w:rsidRDefault="0009505D" w:rsidP="0009505D">
            <w:pPr>
              <w:rPr>
                <w:rFonts w:asciiTheme="minorEastAsia" w:hAnsiTheme="minorEastAsia"/>
                <w:bCs/>
                <w:sz w:val="20"/>
                <w:szCs w:val="20"/>
              </w:rPr>
            </w:pPr>
            <w:r w:rsidRPr="00180175">
              <w:rPr>
                <w:rFonts w:asciiTheme="minorEastAsia" w:hAnsiTheme="minorEastAsia"/>
                <w:bCs/>
                <w:sz w:val="20"/>
                <w:szCs w:val="20"/>
              </w:rPr>
              <w:t>2</w:t>
            </w:r>
            <w:r w:rsidRPr="00180175">
              <w:rPr>
                <w:rFonts w:asciiTheme="minorEastAsia" w:hAnsiTheme="minorEastAsia" w:hint="eastAsia"/>
                <w:bCs/>
                <w:sz w:val="20"/>
                <w:szCs w:val="20"/>
              </w:rPr>
              <w:t>3.</w:t>
            </w:r>
            <w:r w:rsidRPr="00180175">
              <w:rPr>
                <w:rFonts w:asciiTheme="minorEastAsia" w:hAnsiTheme="minorEastAsia"/>
                <w:bCs/>
                <w:sz w:val="20"/>
                <w:szCs w:val="20"/>
              </w:rPr>
              <w:t xml:space="preserve"> </w:t>
            </w:r>
            <w:r w:rsidRPr="00180175">
              <w:rPr>
                <w:rFonts w:asciiTheme="minorEastAsia" w:hAnsiTheme="minorEastAsia" w:hint="eastAsia"/>
                <w:bCs/>
                <w:sz w:val="20"/>
                <w:szCs w:val="20"/>
              </w:rPr>
              <w:t>いつでも相談窓口にご相談下さい</w:t>
            </w:r>
            <w:bookmarkEnd w:id="23"/>
            <w:bookmarkEnd w:id="24"/>
            <w:bookmarkEnd w:id="25"/>
            <w:bookmarkEnd w:id="26"/>
            <w:bookmarkEnd w:id="27"/>
          </w:p>
          <w:p w14:paraId="4DEC4DE8" w14:textId="77777777" w:rsidR="00456004" w:rsidRPr="00180175" w:rsidRDefault="007B46CE" w:rsidP="00165670">
            <w:pPr>
              <w:rPr>
                <w:rFonts w:asciiTheme="minorEastAsia" w:hAnsiTheme="minorEastAsia"/>
                <w:bCs/>
                <w:sz w:val="20"/>
                <w:szCs w:val="20"/>
              </w:rPr>
            </w:pPr>
            <w:r w:rsidRPr="00180175">
              <w:rPr>
                <w:rFonts w:asciiTheme="minorEastAsia" w:hAnsiTheme="minorEastAsia"/>
                <w:bCs/>
                <w:sz w:val="20"/>
                <w:szCs w:val="20"/>
              </w:rPr>
              <w:t>(</w:t>
            </w:r>
            <w:r w:rsidR="0087338D" w:rsidRPr="00180175">
              <w:rPr>
                <w:rFonts w:asciiTheme="minorEastAsia" w:hAnsiTheme="minorEastAsia" w:hint="eastAsia"/>
                <w:bCs/>
                <w:sz w:val="20"/>
                <w:szCs w:val="20"/>
              </w:rPr>
              <w:t>21</w:t>
            </w:r>
            <w:r w:rsidRPr="00180175">
              <w:rPr>
                <w:rFonts w:asciiTheme="minorEastAsia" w:hAnsiTheme="minorEastAsia"/>
                <w:bCs/>
                <w:sz w:val="20"/>
                <w:szCs w:val="20"/>
              </w:rPr>
              <w:t>p)</w:t>
            </w:r>
          </w:p>
        </w:tc>
        <w:tc>
          <w:tcPr>
            <w:tcW w:w="2036" w:type="dxa"/>
          </w:tcPr>
          <w:p w14:paraId="7D759B63" w14:textId="77777777" w:rsidR="00456004" w:rsidRPr="00180175" w:rsidRDefault="004A2C24">
            <w:pPr>
              <w:rPr>
                <w:rFonts w:asciiTheme="minorEastAsia" w:hAnsiTheme="minorEastAsia"/>
                <w:sz w:val="20"/>
                <w:szCs w:val="20"/>
              </w:rPr>
            </w:pPr>
            <w:r w:rsidRPr="00180175">
              <w:rPr>
                <w:rFonts w:asciiTheme="minorEastAsia" w:hAnsiTheme="minorEastAsia" w:hint="eastAsia"/>
                <w:sz w:val="20"/>
                <w:szCs w:val="20"/>
              </w:rPr>
              <w:t>記載なし</w:t>
            </w:r>
          </w:p>
        </w:tc>
        <w:tc>
          <w:tcPr>
            <w:tcW w:w="5297" w:type="dxa"/>
          </w:tcPr>
          <w:p w14:paraId="23D72A90" w14:textId="77777777" w:rsidR="00456004" w:rsidRPr="00180175" w:rsidRDefault="004A2C24" w:rsidP="006C1E79">
            <w:pPr>
              <w:rPr>
                <w:rFonts w:asciiTheme="minorEastAsia" w:hAnsiTheme="minorEastAsia"/>
                <w:color w:val="FF0000"/>
                <w:sz w:val="20"/>
                <w:szCs w:val="20"/>
              </w:rPr>
            </w:pPr>
            <w:r w:rsidRPr="00180175">
              <w:rPr>
                <w:rFonts w:asciiTheme="minorEastAsia" w:hAnsiTheme="minorEastAsia" w:hint="eastAsia"/>
                <w:color w:val="FF0000"/>
                <w:sz w:val="20"/>
                <w:szCs w:val="20"/>
              </w:rPr>
              <w:t>また、遺伝子解析研究に関して、不安に思うことがあり、相談したいことがある場合はあなたの担当医や本研究の説明担当者に申し出て下さい。説明担当者よりご説明いたします。</w:t>
            </w:r>
          </w:p>
        </w:tc>
      </w:tr>
      <w:tr w:rsidR="00456004" w14:paraId="3F0BE18D" w14:textId="77777777" w:rsidTr="00025D02">
        <w:tc>
          <w:tcPr>
            <w:tcW w:w="1381" w:type="dxa"/>
          </w:tcPr>
          <w:p w14:paraId="661722A2" w14:textId="77777777" w:rsidR="00B74FCA" w:rsidRPr="00180175" w:rsidRDefault="00B74FCA" w:rsidP="00B74FCA">
            <w:pPr>
              <w:rPr>
                <w:rFonts w:asciiTheme="minorEastAsia" w:hAnsiTheme="minorEastAsia"/>
                <w:bCs/>
                <w:sz w:val="20"/>
                <w:szCs w:val="20"/>
              </w:rPr>
            </w:pPr>
            <w:r w:rsidRPr="00180175">
              <w:rPr>
                <w:rFonts w:asciiTheme="minorEastAsia" w:hAnsiTheme="minorEastAsia" w:hint="eastAsia"/>
                <w:bCs/>
                <w:sz w:val="20"/>
                <w:szCs w:val="20"/>
              </w:rPr>
              <w:t>説明文書</w:t>
            </w:r>
            <w:r w:rsidRPr="00180175">
              <w:rPr>
                <w:rFonts w:asciiTheme="minorEastAsia" w:hAnsiTheme="minorEastAsia" w:hint="eastAsia"/>
                <w:sz w:val="20"/>
                <w:szCs w:val="20"/>
              </w:rPr>
              <w:t>・同意書</w:t>
            </w:r>
          </w:p>
          <w:p w14:paraId="209885EF" w14:textId="77777777" w:rsidR="00B74FCA" w:rsidRPr="00180175" w:rsidRDefault="00B74FCA" w:rsidP="00B74FCA">
            <w:pPr>
              <w:rPr>
                <w:rFonts w:asciiTheme="minorEastAsia" w:hAnsiTheme="minorEastAsia"/>
                <w:bCs/>
                <w:sz w:val="20"/>
                <w:szCs w:val="20"/>
              </w:rPr>
            </w:pPr>
            <w:bookmarkStart w:id="28" w:name="_Toc246324027"/>
            <w:r w:rsidRPr="00180175">
              <w:rPr>
                <w:rFonts w:asciiTheme="minorEastAsia" w:hAnsiTheme="minorEastAsia"/>
                <w:bCs/>
                <w:sz w:val="20"/>
                <w:szCs w:val="20"/>
              </w:rPr>
              <w:t>25</w:t>
            </w:r>
            <w:r w:rsidRPr="00180175">
              <w:rPr>
                <w:rFonts w:asciiTheme="minorEastAsia" w:hAnsiTheme="minorEastAsia" w:hint="eastAsia"/>
                <w:bCs/>
                <w:sz w:val="20"/>
                <w:szCs w:val="20"/>
              </w:rPr>
              <w:t>. 試験担当医師の連絡先</w:t>
            </w:r>
            <w:bookmarkEnd w:id="28"/>
          </w:p>
          <w:p w14:paraId="1656D694" w14:textId="77777777" w:rsidR="00456004" w:rsidRPr="00180175" w:rsidRDefault="00F43018" w:rsidP="00165670">
            <w:pPr>
              <w:rPr>
                <w:rFonts w:asciiTheme="minorEastAsia" w:hAnsiTheme="minorEastAsia"/>
                <w:bCs/>
                <w:sz w:val="20"/>
                <w:szCs w:val="20"/>
              </w:rPr>
            </w:pPr>
            <w:r w:rsidRPr="00180175">
              <w:rPr>
                <w:rFonts w:asciiTheme="minorEastAsia" w:hAnsiTheme="minorEastAsia"/>
                <w:bCs/>
                <w:sz w:val="20"/>
                <w:szCs w:val="20"/>
              </w:rPr>
              <w:t>(</w:t>
            </w:r>
            <w:r w:rsidR="0087338D" w:rsidRPr="00180175">
              <w:rPr>
                <w:rFonts w:asciiTheme="minorEastAsia" w:hAnsiTheme="minorEastAsia" w:hint="eastAsia"/>
                <w:bCs/>
                <w:sz w:val="20"/>
                <w:szCs w:val="20"/>
              </w:rPr>
              <w:t>22</w:t>
            </w:r>
            <w:r w:rsidRPr="00180175">
              <w:rPr>
                <w:rFonts w:asciiTheme="minorEastAsia" w:hAnsiTheme="minorEastAsia"/>
                <w:bCs/>
                <w:sz w:val="20"/>
                <w:szCs w:val="20"/>
              </w:rPr>
              <w:t>p)</w:t>
            </w:r>
          </w:p>
        </w:tc>
        <w:tc>
          <w:tcPr>
            <w:tcW w:w="2036" w:type="dxa"/>
          </w:tcPr>
          <w:p w14:paraId="1C729A73" w14:textId="77777777" w:rsidR="00456004" w:rsidRPr="00180175" w:rsidRDefault="00391D2E">
            <w:pPr>
              <w:rPr>
                <w:rFonts w:asciiTheme="minorEastAsia" w:hAnsiTheme="minorEastAsia"/>
                <w:sz w:val="20"/>
                <w:szCs w:val="20"/>
              </w:rPr>
            </w:pPr>
            <w:r w:rsidRPr="00180175">
              <w:rPr>
                <w:rFonts w:asciiTheme="minorEastAsia" w:hAnsiTheme="minorEastAsia" w:hint="eastAsia"/>
                <w:sz w:val="20"/>
                <w:szCs w:val="20"/>
              </w:rPr>
              <w:t>記載なし</w:t>
            </w:r>
          </w:p>
        </w:tc>
        <w:tc>
          <w:tcPr>
            <w:tcW w:w="5297" w:type="dxa"/>
          </w:tcPr>
          <w:p w14:paraId="739BE778" w14:textId="77777777" w:rsidR="00456004" w:rsidRPr="00180175" w:rsidRDefault="00391D2E" w:rsidP="009C0DF0">
            <w:pPr>
              <w:rPr>
                <w:rFonts w:asciiTheme="minorEastAsia" w:hAnsiTheme="minorEastAsia"/>
                <w:color w:val="FF0000"/>
                <w:sz w:val="20"/>
                <w:szCs w:val="20"/>
              </w:rPr>
            </w:pPr>
            <w:r w:rsidRPr="00180175">
              <w:rPr>
                <w:rFonts w:asciiTheme="minorEastAsia" w:hAnsiTheme="minorEastAsia" w:hint="eastAsia"/>
                <w:color w:val="FF0000"/>
                <w:sz w:val="20"/>
                <w:szCs w:val="20"/>
              </w:rPr>
              <w:t xml:space="preserve">　この臨床試験では、参加を決められた方から書面による同意を得ることになっています。以上の内容を十分理解し、参加することを選択された場合は、別紙の同意書にご署名ください。患者さんご本人に同意がいただける場合は、最終ページの「同意書」にご自身で署名をお願いします。患者さんが未成年である場合、親権者である代諾者のご署名もお願いします。</w:t>
            </w:r>
          </w:p>
        </w:tc>
      </w:tr>
      <w:tr w:rsidR="0072675F" w14:paraId="410DEFE0" w14:textId="77777777" w:rsidTr="00025D02">
        <w:tc>
          <w:tcPr>
            <w:tcW w:w="1381" w:type="dxa"/>
          </w:tcPr>
          <w:p w14:paraId="45D8BAE9" w14:textId="77777777" w:rsidR="001B1D99" w:rsidRPr="00180175" w:rsidRDefault="001B1D99" w:rsidP="001B1D99">
            <w:pPr>
              <w:rPr>
                <w:rFonts w:asciiTheme="minorEastAsia" w:hAnsiTheme="minorEastAsia"/>
                <w:bCs/>
                <w:sz w:val="20"/>
                <w:szCs w:val="20"/>
              </w:rPr>
            </w:pPr>
            <w:r w:rsidRPr="00180175">
              <w:rPr>
                <w:rFonts w:asciiTheme="minorEastAsia" w:hAnsiTheme="minorEastAsia" w:hint="eastAsia"/>
                <w:bCs/>
                <w:sz w:val="20"/>
                <w:szCs w:val="20"/>
              </w:rPr>
              <w:t>検体保存同意撤回通知書</w:t>
            </w:r>
          </w:p>
          <w:p w14:paraId="26874A92" w14:textId="77777777" w:rsidR="0072675F" w:rsidRPr="00180175" w:rsidRDefault="001B1D99" w:rsidP="00B74FCA">
            <w:pPr>
              <w:rPr>
                <w:rFonts w:asciiTheme="minorEastAsia" w:hAnsiTheme="minorEastAsia"/>
                <w:bCs/>
                <w:sz w:val="20"/>
                <w:szCs w:val="20"/>
              </w:rPr>
            </w:pPr>
            <w:r w:rsidRPr="00180175">
              <w:rPr>
                <w:rFonts w:asciiTheme="minorEastAsia" w:hAnsiTheme="minorEastAsia"/>
                <w:bCs/>
                <w:sz w:val="20"/>
                <w:szCs w:val="20"/>
              </w:rPr>
              <w:t>(</w:t>
            </w:r>
            <w:r w:rsidR="0087338D" w:rsidRPr="00180175">
              <w:rPr>
                <w:rFonts w:asciiTheme="minorEastAsia" w:hAnsiTheme="minorEastAsia" w:hint="eastAsia"/>
                <w:bCs/>
                <w:sz w:val="20"/>
                <w:szCs w:val="20"/>
              </w:rPr>
              <w:t>28</w:t>
            </w:r>
            <w:r w:rsidRPr="00180175">
              <w:rPr>
                <w:rFonts w:asciiTheme="minorEastAsia" w:hAnsiTheme="minorEastAsia"/>
                <w:bCs/>
                <w:sz w:val="20"/>
                <w:szCs w:val="20"/>
              </w:rPr>
              <w:t>p)</w:t>
            </w:r>
          </w:p>
        </w:tc>
        <w:tc>
          <w:tcPr>
            <w:tcW w:w="2036" w:type="dxa"/>
          </w:tcPr>
          <w:p w14:paraId="2F449948" w14:textId="77777777" w:rsidR="003D72C0" w:rsidRPr="009C6C27" w:rsidRDefault="003D72C0" w:rsidP="003D72C0">
            <w:pPr>
              <w:autoSpaceDE w:val="0"/>
              <w:autoSpaceDN w:val="0"/>
              <w:adjustRightInd w:val="0"/>
              <w:jc w:val="left"/>
              <w:rPr>
                <w:rFonts w:asciiTheme="minorEastAsia" w:hAnsiTheme="minorEastAsia" w:cs="MS-Mincho"/>
                <w:color w:val="000000" w:themeColor="text1"/>
                <w:kern w:val="0"/>
                <w:sz w:val="20"/>
                <w:szCs w:val="20"/>
              </w:rPr>
            </w:pPr>
            <w:r w:rsidRPr="009C6C27">
              <w:rPr>
                <w:rFonts w:asciiTheme="minorEastAsia" w:hAnsiTheme="minorEastAsia" w:cs="MS-Mincho" w:hint="eastAsia"/>
                <w:color w:val="000000" w:themeColor="text1"/>
                <w:kern w:val="0"/>
                <w:sz w:val="20"/>
                <w:szCs w:val="20"/>
              </w:rPr>
              <w:t>熊本大学大学院生命科学研究部血液内科学</w:t>
            </w:r>
            <w:r w:rsidRPr="009C6C27">
              <w:rPr>
                <w:rFonts w:asciiTheme="minorEastAsia" w:hAnsiTheme="minorEastAsia" w:cs="MS-Mincho"/>
                <w:color w:val="000000" w:themeColor="text1"/>
                <w:kern w:val="0"/>
                <w:sz w:val="20"/>
                <w:szCs w:val="20"/>
              </w:rPr>
              <w:t xml:space="preserve"> </w:t>
            </w:r>
            <w:r w:rsidRPr="009C6C27">
              <w:rPr>
                <w:rFonts w:asciiTheme="minorEastAsia" w:hAnsiTheme="minorEastAsia" w:cs="MS-Mincho" w:hint="eastAsia"/>
                <w:color w:val="000000" w:themeColor="text1"/>
                <w:kern w:val="0"/>
                <w:sz w:val="20"/>
                <w:szCs w:val="20"/>
              </w:rPr>
              <w:t>内</w:t>
            </w:r>
          </w:p>
          <w:p w14:paraId="75B93B9D" w14:textId="77777777" w:rsidR="003D72C0" w:rsidRPr="009C6C27" w:rsidRDefault="003D72C0" w:rsidP="003D72C0">
            <w:pPr>
              <w:autoSpaceDE w:val="0"/>
              <w:autoSpaceDN w:val="0"/>
              <w:adjustRightInd w:val="0"/>
              <w:jc w:val="left"/>
              <w:rPr>
                <w:rFonts w:asciiTheme="minorEastAsia" w:hAnsiTheme="minorEastAsia" w:cs="MS-Mincho"/>
                <w:color w:val="000000" w:themeColor="text1"/>
                <w:kern w:val="0"/>
                <w:sz w:val="20"/>
                <w:szCs w:val="20"/>
              </w:rPr>
            </w:pPr>
            <w:r w:rsidRPr="009C6C27">
              <w:rPr>
                <w:rFonts w:asciiTheme="minorEastAsia" w:hAnsiTheme="minorEastAsia" w:cs="Century"/>
                <w:color w:val="000000" w:themeColor="text1"/>
                <w:kern w:val="0"/>
                <w:sz w:val="20"/>
                <w:szCs w:val="20"/>
              </w:rPr>
              <w:t xml:space="preserve">JALSG </w:t>
            </w:r>
            <w:r w:rsidRPr="009C6C27">
              <w:rPr>
                <w:rFonts w:asciiTheme="minorEastAsia" w:hAnsiTheme="minorEastAsia" w:cs="MS-Mincho" w:hint="eastAsia"/>
                <w:color w:val="000000" w:themeColor="text1"/>
                <w:kern w:val="0"/>
                <w:sz w:val="20"/>
                <w:szCs w:val="20"/>
              </w:rPr>
              <w:t>検体保存センター麻生範雄行</w:t>
            </w:r>
          </w:p>
          <w:p w14:paraId="5E30FBC8" w14:textId="77777777" w:rsidR="0072675F" w:rsidRPr="009C6C27" w:rsidRDefault="003D72C0" w:rsidP="003D72C0">
            <w:pPr>
              <w:autoSpaceDE w:val="0"/>
              <w:autoSpaceDN w:val="0"/>
              <w:adjustRightInd w:val="0"/>
              <w:jc w:val="left"/>
              <w:rPr>
                <w:rFonts w:asciiTheme="minorEastAsia" w:hAnsiTheme="minorEastAsia" w:cs="Century"/>
                <w:color w:val="000000" w:themeColor="text1"/>
                <w:kern w:val="0"/>
                <w:sz w:val="20"/>
                <w:szCs w:val="20"/>
              </w:rPr>
            </w:pPr>
            <w:r w:rsidRPr="009C6C27">
              <w:rPr>
                <w:rFonts w:asciiTheme="minorEastAsia" w:hAnsiTheme="minorEastAsia" w:cs="Century"/>
                <w:color w:val="000000" w:themeColor="text1"/>
                <w:kern w:val="0"/>
                <w:sz w:val="20"/>
                <w:szCs w:val="20"/>
              </w:rPr>
              <w:t>FAX:096-363-5265</w:t>
            </w:r>
          </w:p>
        </w:tc>
        <w:tc>
          <w:tcPr>
            <w:tcW w:w="5297" w:type="dxa"/>
          </w:tcPr>
          <w:p w14:paraId="18380A57" w14:textId="77777777" w:rsidR="003D72C0" w:rsidRPr="003D72C0" w:rsidRDefault="003D72C0" w:rsidP="003D72C0">
            <w:pPr>
              <w:autoSpaceDE w:val="0"/>
              <w:autoSpaceDN w:val="0"/>
              <w:adjustRightInd w:val="0"/>
              <w:jc w:val="left"/>
              <w:rPr>
                <w:rFonts w:asciiTheme="minorEastAsia" w:hAnsiTheme="minorEastAsia" w:cs="MS-Mincho"/>
                <w:color w:val="FF0000"/>
                <w:kern w:val="0"/>
                <w:sz w:val="20"/>
                <w:szCs w:val="20"/>
              </w:rPr>
            </w:pPr>
            <w:r w:rsidRPr="003D72C0">
              <w:rPr>
                <w:rFonts w:asciiTheme="minorEastAsia" w:hAnsiTheme="minorEastAsia"/>
                <w:color w:val="FF0000"/>
                <w:kern w:val="0"/>
                <w:sz w:val="20"/>
                <w:szCs w:val="20"/>
              </w:rPr>
              <w:t xml:space="preserve">JALSG </w:t>
            </w:r>
            <w:r w:rsidRPr="003D72C0">
              <w:rPr>
                <w:rFonts w:asciiTheme="minorEastAsia" w:hAnsiTheme="minorEastAsia" w:cs="MS-Mincho" w:hint="eastAsia"/>
                <w:color w:val="FF0000"/>
                <w:kern w:val="0"/>
                <w:sz w:val="20"/>
                <w:szCs w:val="20"/>
              </w:rPr>
              <w:t>検体保存センター・東京</w:t>
            </w:r>
          </w:p>
          <w:p w14:paraId="38F1678D" w14:textId="77777777" w:rsidR="003D72C0" w:rsidRPr="003D72C0" w:rsidRDefault="003D72C0" w:rsidP="003D72C0">
            <w:pPr>
              <w:autoSpaceDE w:val="0"/>
              <w:autoSpaceDN w:val="0"/>
              <w:adjustRightInd w:val="0"/>
              <w:jc w:val="left"/>
              <w:rPr>
                <w:rFonts w:asciiTheme="minorEastAsia" w:hAnsiTheme="minorEastAsia" w:cs="MS-Mincho"/>
                <w:color w:val="FF0000"/>
                <w:kern w:val="0"/>
                <w:sz w:val="20"/>
                <w:szCs w:val="20"/>
              </w:rPr>
            </w:pPr>
            <w:r w:rsidRPr="003D72C0">
              <w:rPr>
                <w:rFonts w:asciiTheme="minorEastAsia" w:hAnsiTheme="minorEastAsia" w:cs="MS-Mincho" w:hint="eastAsia"/>
                <w:color w:val="FF0000"/>
                <w:kern w:val="0"/>
                <w:sz w:val="20"/>
                <w:szCs w:val="20"/>
              </w:rPr>
              <w:t xml:space="preserve">国立がん研究センター中央病院　</w:t>
            </w:r>
            <w:r w:rsidRPr="003D72C0">
              <w:rPr>
                <w:rFonts w:asciiTheme="minorEastAsia" w:hAnsiTheme="minorEastAsia"/>
                <w:color w:val="FF0000"/>
                <w:kern w:val="0"/>
                <w:sz w:val="20"/>
                <w:szCs w:val="20"/>
              </w:rPr>
              <w:t xml:space="preserve">11 </w:t>
            </w:r>
            <w:r w:rsidRPr="003D72C0">
              <w:rPr>
                <w:rFonts w:asciiTheme="minorEastAsia" w:hAnsiTheme="minorEastAsia" w:cs="MS-Mincho" w:hint="eastAsia"/>
                <w:color w:val="FF0000"/>
                <w:kern w:val="0"/>
                <w:sz w:val="20"/>
                <w:szCs w:val="20"/>
              </w:rPr>
              <w:t>階支援施設</w:t>
            </w:r>
          </w:p>
          <w:p w14:paraId="201E4BB0" w14:textId="77777777" w:rsidR="003D72C0" w:rsidRPr="003D72C0" w:rsidRDefault="003D72C0" w:rsidP="003D72C0">
            <w:pPr>
              <w:autoSpaceDE w:val="0"/>
              <w:autoSpaceDN w:val="0"/>
              <w:adjustRightInd w:val="0"/>
              <w:jc w:val="left"/>
              <w:rPr>
                <w:rFonts w:asciiTheme="minorEastAsia" w:hAnsiTheme="minorEastAsia" w:cs="MS-Mincho"/>
                <w:color w:val="FF0000"/>
                <w:kern w:val="0"/>
                <w:sz w:val="20"/>
                <w:szCs w:val="20"/>
              </w:rPr>
            </w:pPr>
            <w:r w:rsidRPr="003D72C0">
              <w:rPr>
                <w:rFonts w:asciiTheme="minorEastAsia" w:hAnsiTheme="minorEastAsia" w:cs="MS-Mincho" w:hint="eastAsia"/>
                <w:color w:val="FF0000"/>
                <w:kern w:val="0"/>
                <w:sz w:val="20"/>
                <w:szCs w:val="20"/>
              </w:rPr>
              <w:t>国立がん研究センター中央病院　血液腫瘍科</w:t>
            </w:r>
          </w:p>
          <w:p w14:paraId="454A7302" w14:textId="77777777" w:rsidR="003D72C0" w:rsidRPr="003D72C0" w:rsidRDefault="003D72C0" w:rsidP="003D72C0">
            <w:pPr>
              <w:autoSpaceDE w:val="0"/>
              <w:autoSpaceDN w:val="0"/>
              <w:adjustRightInd w:val="0"/>
              <w:jc w:val="left"/>
              <w:rPr>
                <w:rFonts w:asciiTheme="minorEastAsia" w:hAnsiTheme="minorEastAsia" w:cs="MS-Mincho"/>
                <w:color w:val="FF0000"/>
                <w:kern w:val="0"/>
                <w:sz w:val="20"/>
                <w:szCs w:val="20"/>
              </w:rPr>
            </w:pPr>
            <w:r w:rsidRPr="003D72C0">
              <w:rPr>
                <w:rFonts w:asciiTheme="minorEastAsia" w:hAnsiTheme="minorEastAsia" w:cs="MS-Mincho" w:hint="eastAsia"/>
                <w:color w:val="FF0000"/>
                <w:kern w:val="0"/>
                <w:sz w:val="20"/>
                <w:szCs w:val="20"/>
              </w:rPr>
              <w:t>小林　幸夫　行</w:t>
            </w:r>
          </w:p>
          <w:p w14:paraId="542AE5EC" w14:textId="77777777" w:rsidR="003D72C0" w:rsidRPr="003D72C0" w:rsidRDefault="003D72C0" w:rsidP="003D72C0">
            <w:pPr>
              <w:autoSpaceDE w:val="0"/>
              <w:autoSpaceDN w:val="0"/>
              <w:adjustRightInd w:val="0"/>
              <w:spacing w:after="50" w:line="340" w:lineRule="exact"/>
              <w:jc w:val="left"/>
              <w:rPr>
                <w:rFonts w:asciiTheme="minorEastAsia" w:hAnsiTheme="minorEastAsia"/>
                <w:kern w:val="0"/>
                <w:sz w:val="20"/>
                <w:szCs w:val="20"/>
              </w:rPr>
            </w:pPr>
            <w:r w:rsidRPr="003D72C0">
              <w:rPr>
                <w:rFonts w:asciiTheme="minorEastAsia" w:hAnsiTheme="minorEastAsia"/>
                <w:color w:val="FF0000"/>
                <w:kern w:val="0"/>
                <w:sz w:val="20"/>
                <w:szCs w:val="20"/>
              </w:rPr>
              <w:t>FAX:03-3542-3815</w:t>
            </w:r>
          </w:p>
          <w:p w14:paraId="0CC3728B" w14:textId="77777777" w:rsidR="0072675F" w:rsidRPr="003D72C0" w:rsidRDefault="0072675F" w:rsidP="009C0DF0">
            <w:pPr>
              <w:rPr>
                <w:rFonts w:asciiTheme="minorEastAsia" w:hAnsiTheme="minorEastAsia"/>
                <w:color w:val="FF0000"/>
                <w:sz w:val="20"/>
                <w:szCs w:val="20"/>
              </w:rPr>
            </w:pPr>
          </w:p>
        </w:tc>
      </w:tr>
      <w:tr w:rsidR="0072675F" w14:paraId="34A89CC2" w14:textId="77777777" w:rsidTr="00025D02">
        <w:tc>
          <w:tcPr>
            <w:tcW w:w="1381" w:type="dxa"/>
          </w:tcPr>
          <w:p w14:paraId="4EB832C0" w14:textId="77777777" w:rsidR="0072675F" w:rsidRPr="00180175" w:rsidRDefault="001B1D99" w:rsidP="00B74FCA">
            <w:pPr>
              <w:rPr>
                <w:rFonts w:asciiTheme="minorEastAsia" w:hAnsiTheme="minorEastAsia"/>
                <w:bCs/>
                <w:sz w:val="20"/>
                <w:szCs w:val="20"/>
              </w:rPr>
            </w:pPr>
            <w:r w:rsidRPr="00180175">
              <w:rPr>
                <w:rFonts w:asciiTheme="minorEastAsia" w:hAnsiTheme="minorEastAsia" w:hint="eastAsia"/>
                <w:bCs/>
                <w:sz w:val="20"/>
                <w:szCs w:val="20"/>
              </w:rPr>
              <w:t>付随研究同意撤回通知書</w:t>
            </w:r>
          </w:p>
          <w:p w14:paraId="0B7FC971" w14:textId="77777777" w:rsidR="001B1D99" w:rsidRPr="00180175" w:rsidRDefault="001B1D99" w:rsidP="00B74FCA">
            <w:pPr>
              <w:rPr>
                <w:rFonts w:asciiTheme="minorEastAsia" w:hAnsiTheme="minorEastAsia"/>
                <w:bCs/>
                <w:sz w:val="20"/>
                <w:szCs w:val="20"/>
              </w:rPr>
            </w:pPr>
            <w:r w:rsidRPr="00180175">
              <w:rPr>
                <w:rFonts w:asciiTheme="minorEastAsia" w:hAnsiTheme="minorEastAsia"/>
                <w:bCs/>
                <w:sz w:val="20"/>
                <w:szCs w:val="20"/>
              </w:rPr>
              <w:t>(</w:t>
            </w:r>
            <w:r w:rsidR="0087338D" w:rsidRPr="00180175">
              <w:rPr>
                <w:rFonts w:asciiTheme="minorEastAsia" w:hAnsiTheme="minorEastAsia" w:hint="eastAsia"/>
                <w:bCs/>
                <w:sz w:val="20"/>
                <w:szCs w:val="20"/>
              </w:rPr>
              <w:t>29</w:t>
            </w:r>
            <w:r w:rsidRPr="00180175">
              <w:rPr>
                <w:rFonts w:asciiTheme="minorEastAsia" w:hAnsiTheme="minorEastAsia"/>
                <w:bCs/>
                <w:sz w:val="20"/>
                <w:szCs w:val="20"/>
              </w:rPr>
              <w:t>p)</w:t>
            </w:r>
          </w:p>
        </w:tc>
        <w:tc>
          <w:tcPr>
            <w:tcW w:w="2036" w:type="dxa"/>
          </w:tcPr>
          <w:p w14:paraId="405FB7C9" w14:textId="77777777" w:rsidR="003D72C0" w:rsidRPr="009C6C27" w:rsidRDefault="003D72C0" w:rsidP="003D72C0">
            <w:pPr>
              <w:autoSpaceDE w:val="0"/>
              <w:autoSpaceDN w:val="0"/>
              <w:adjustRightInd w:val="0"/>
              <w:jc w:val="left"/>
              <w:rPr>
                <w:rFonts w:asciiTheme="minorEastAsia" w:hAnsiTheme="minorEastAsia" w:cs="MS-Mincho"/>
                <w:color w:val="000000" w:themeColor="text1"/>
                <w:kern w:val="0"/>
                <w:sz w:val="20"/>
                <w:szCs w:val="20"/>
              </w:rPr>
            </w:pPr>
            <w:r w:rsidRPr="009C6C27">
              <w:rPr>
                <w:rFonts w:asciiTheme="minorEastAsia" w:hAnsiTheme="minorEastAsia" w:cs="MS-Mincho" w:hint="eastAsia"/>
                <w:color w:val="000000" w:themeColor="text1"/>
                <w:kern w:val="0"/>
                <w:sz w:val="20"/>
                <w:szCs w:val="20"/>
              </w:rPr>
              <w:t>熊本大学大学院生命科学研究部血液内科学</w:t>
            </w:r>
            <w:r w:rsidRPr="009C6C27">
              <w:rPr>
                <w:rFonts w:asciiTheme="minorEastAsia" w:hAnsiTheme="minorEastAsia" w:cs="MS-Mincho"/>
                <w:color w:val="000000" w:themeColor="text1"/>
                <w:kern w:val="0"/>
                <w:sz w:val="20"/>
                <w:szCs w:val="20"/>
              </w:rPr>
              <w:t xml:space="preserve"> </w:t>
            </w:r>
            <w:r w:rsidRPr="009C6C27">
              <w:rPr>
                <w:rFonts w:asciiTheme="minorEastAsia" w:hAnsiTheme="minorEastAsia" w:cs="MS-Mincho" w:hint="eastAsia"/>
                <w:color w:val="000000" w:themeColor="text1"/>
                <w:kern w:val="0"/>
                <w:sz w:val="20"/>
                <w:szCs w:val="20"/>
              </w:rPr>
              <w:t>内</w:t>
            </w:r>
          </w:p>
          <w:p w14:paraId="331A7BA7" w14:textId="77777777" w:rsidR="003D72C0" w:rsidRPr="009C6C27" w:rsidRDefault="003D72C0" w:rsidP="003D72C0">
            <w:pPr>
              <w:autoSpaceDE w:val="0"/>
              <w:autoSpaceDN w:val="0"/>
              <w:adjustRightInd w:val="0"/>
              <w:jc w:val="left"/>
              <w:rPr>
                <w:rFonts w:asciiTheme="minorEastAsia" w:hAnsiTheme="minorEastAsia" w:cs="MS-Mincho"/>
                <w:color w:val="000000" w:themeColor="text1"/>
                <w:kern w:val="0"/>
                <w:sz w:val="20"/>
                <w:szCs w:val="20"/>
              </w:rPr>
            </w:pPr>
            <w:r w:rsidRPr="009C6C27">
              <w:rPr>
                <w:rFonts w:asciiTheme="minorEastAsia" w:hAnsiTheme="minorEastAsia" w:cs="Century"/>
                <w:color w:val="000000" w:themeColor="text1"/>
                <w:kern w:val="0"/>
                <w:sz w:val="20"/>
                <w:szCs w:val="20"/>
              </w:rPr>
              <w:t xml:space="preserve">JALSG </w:t>
            </w:r>
            <w:r w:rsidRPr="009C6C27">
              <w:rPr>
                <w:rFonts w:asciiTheme="minorEastAsia" w:hAnsiTheme="minorEastAsia" w:cs="MS-Mincho" w:hint="eastAsia"/>
                <w:color w:val="000000" w:themeColor="text1"/>
                <w:kern w:val="0"/>
                <w:sz w:val="20"/>
                <w:szCs w:val="20"/>
              </w:rPr>
              <w:t>検体保存センター麻生範雄行</w:t>
            </w:r>
          </w:p>
          <w:p w14:paraId="1A068325" w14:textId="77777777" w:rsidR="0072675F" w:rsidRPr="009C6C27" w:rsidRDefault="003D72C0" w:rsidP="003D72C0">
            <w:pPr>
              <w:rPr>
                <w:rFonts w:asciiTheme="minorEastAsia" w:hAnsiTheme="minorEastAsia"/>
                <w:color w:val="000000" w:themeColor="text1"/>
                <w:sz w:val="20"/>
                <w:szCs w:val="20"/>
              </w:rPr>
            </w:pPr>
            <w:r w:rsidRPr="009C6C27">
              <w:rPr>
                <w:rFonts w:asciiTheme="minorEastAsia" w:hAnsiTheme="minorEastAsia" w:cs="Century"/>
                <w:color w:val="000000" w:themeColor="text1"/>
                <w:kern w:val="0"/>
                <w:sz w:val="20"/>
                <w:szCs w:val="20"/>
              </w:rPr>
              <w:t>FAX:096-363-5265</w:t>
            </w:r>
          </w:p>
        </w:tc>
        <w:tc>
          <w:tcPr>
            <w:tcW w:w="5297" w:type="dxa"/>
          </w:tcPr>
          <w:p w14:paraId="06E1F53E" w14:textId="77777777" w:rsidR="003D72C0" w:rsidRPr="003D72C0" w:rsidRDefault="003D72C0" w:rsidP="003D72C0">
            <w:pPr>
              <w:autoSpaceDE w:val="0"/>
              <w:autoSpaceDN w:val="0"/>
              <w:adjustRightInd w:val="0"/>
              <w:jc w:val="left"/>
              <w:rPr>
                <w:rFonts w:asciiTheme="minorEastAsia" w:hAnsiTheme="minorEastAsia" w:cs="MS-Mincho"/>
                <w:color w:val="FF0000"/>
                <w:kern w:val="0"/>
                <w:sz w:val="20"/>
                <w:szCs w:val="20"/>
              </w:rPr>
            </w:pPr>
            <w:r w:rsidRPr="003D72C0">
              <w:rPr>
                <w:rFonts w:asciiTheme="minorEastAsia" w:hAnsiTheme="minorEastAsia"/>
                <w:color w:val="FF0000"/>
                <w:kern w:val="0"/>
                <w:sz w:val="20"/>
                <w:szCs w:val="20"/>
              </w:rPr>
              <w:t xml:space="preserve">JALSG </w:t>
            </w:r>
            <w:r w:rsidRPr="003D72C0">
              <w:rPr>
                <w:rFonts w:asciiTheme="minorEastAsia" w:hAnsiTheme="minorEastAsia" w:cs="MS-Mincho" w:hint="eastAsia"/>
                <w:color w:val="FF0000"/>
                <w:kern w:val="0"/>
                <w:sz w:val="20"/>
                <w:szCs w:val="20"/>
              </w:rPr>
              <w:t>検体保存センター・東京</w:t>
            </w:r>
          </w:p>
          <w:p w14:paraId="2589F3FD" w14:textId="77777777" w:rsidR="003D72C0" w:rsidRPr="003D72C0" w:rsidRDefault="003D72C0" w:rsidP="003D72C0">
            <w:pPr>
              <w:autoSpaceDE w:val="0"/>
              <w:autoSpaceDN w:val="0"/>
              <w:adjustRightInd w:val="0"/>
              <w:jc w:val="left"/>
              <w:rPr>
                <w:rFonts w:asciiTheme="minorEastAsia" w:hAnsiTheme="minorEastAsia" w:cs="MS-Mincho"/>
                <w:color w:val="FF0000"/>
                <w:kern w:val="0"/>
                <w:sz w:val="20"/>
                <w:szCs w:val="20"/>
              </w:rPr>
            </w:pPr>
            <w:r w:rsidRPr="003D72C0">
              <w:rPr>
                <w:rFonts w:asciiTheme="minorEastAsia" w:hAnsiTheme="minorEastAsia" w:cs="MS-Mincho" w:hint="eastAsia"/>
                <w:color w:val="FF0000"/>
                <w:kern w:val="0"/>
                <w:sz w:val="20"/>
                <w:szCs w:val="20"/>
              </w:rPr>
              <w:t xml:space="preserve">国立がん研究センター中央病院　</w:t>
            </w:r>
            <w:r w:rsidRPr="003D72C0">
              <w:rPr>
                <w:rFonts w:asciiTheme="minorEastAsia" w:hAnsiTheme="minorEastAsia"/>
                <w:color w:val="FF0000"/>
                <w:kern w:val="0"/>
                <w:sz w:val="20"/>
                <w:szCs w:val="20"/>
              </w:rPr>
              <w:t xml:space="preserve">11 </w:t>
            </w:r>
            <w:r w:rsidRPr="003D72C0">
              <w:rPr>
                <w:rFonts w:asciiTheme="minorEastAsia" w:hAnsiTheme="minorEastAsia" w:cs="MS-Mincho" w:hint="eastAsia"/>
                <w:color w:val="FF0000"/>
                <w:kern w:val="0"/>
                <w:sz w:val="20"/>
                <w:szCs w:val="20"/>
              </w:rPr>
              <w:t>階支援施設</w:t>
            </w:r>
          </w:p>
          <w:p w14:paraId="3861E7AF" w14:textId="77777777" w:rsidR="003D72C0" w:rsidRPr="003D72C0" w:rsidRDefault="003D72C0" w:rsidP="003D72C0">
            <w:pPr>
              <w:autoSpaceDE w:val="0"/>
              <w:autoSpaceDN w:val="0"/>
              <w:adjustRightInd w:val="0"/>
              <w:jc w:val="left"/>
              <w:rPr>
                <w:rFonts w:asciiTheme="minorEastAsia" w:hAnsiTheme="minorEastAsia" w:cs="MS-Mincho"/>
                <w:color w:val="FF0000"/>
                <w:kern w:val="0"/>
                <w:sz w:val="20"/>
                <w:szCs w:val="20"/>
              </w:rPr>
            </w:pPr>
            <w:r w:rsidRPr="003D72C0">
              <w:rPr>
                <w:rFonts w:asciiTheme="minorEastAsia" w:hAnsiTheme="minorEastAsia" w:cs="MS-Mincho" w:hint="eastAsia"/>
                <w:color w:val="FF0000"/>
                <w:kern w:val="0"/>
                <w:sz w:val="20"/>
                <w:szCs w:val="20"/>
              </w:rPr>
              <w:t>国立がん研究センター中央病院　血液腫瘍科</w:t>
            </w:r>
          </w:p>
          <w:p w14:paraId="1F01F5F3" w14:textId="77777777" w:rsidR="003D72C0" w:rsidRPr="003D72C0" w:rsidRDefault="003D72C0" w:rsidP="003D72C0">
            <w:pPr>
              <w:autoSpaceDE w:val="0"/>
              <w:autoSpaceDN w:val="0"/>
              <w:adjustRightInd w:val="0"/>
              <w:jc w:val="left"/>
              <w:rPr>
                <w:rFonts w:asciiTheme="minorEastAsia" w:hAnsiTheme="minorEastAsia" w:cs="MS-Mincho"/>
                <w:color w:val="FF0000"/>
                <w:kern w:val="0"/>
                <w:sz w:val="20"/>
                <w:szCs w:val="20"/>
              </w:rPr>
            </w:pPr>
            <w:r w:rsidRPr="003D72C0">
              <w:rPr>
                <w:rFonts w:asciiTheme="minorEastAsia" w:hAnsiTheme="minorEastAsia" w:cs="MS-Mincho" w:hint="eastAsia"/>
                <w:color w:val="FF0000"/>
                <w:kern w:val="0"/>
                <w:sz w:val="20"/>
                <w:szCs w:val="20"/>
              </w:rPr>
              <w:t>小林　幸夫　行</w:t>
            </w:r>
          </w:p>
          <w:p w14:paraId="294528CC" w14:textId="77777777" w:rsidR="003D72C0" w:rsidRPr="003D72C0" w:rsidRDefault="003D72C0" w:rsidP="003D72C0">
            <w:pPr>
              <w:autoSpaceDE w:val="0"/>
              <w:autoSpaceDN w:val="0"/>
              <w:adjustRightInd w:val="0"/>
              <w:spacing w:after="50" w:line="340" w:lineRule="exact"/>
              <w:jc w:val="left"/>
              <w:rPr>
                <w:rFonts w:asciiTheme="minorEastAsia" w:hAnsiTheme="minorEastAsia"/>
                <w:kern w:val="0"/>
                <w:sz w:val="20"/>
                <w:szCs w:val="20"/>
              </w:rPr>
            </w:pPr>
            <w:r w:rsidRPr="003D72C0">
              <w:rPr>
                <w:rFonts w:asciiTheme="minorEastAsia" w:hAnsiTheme="minorEastAsia"/>
                <w:color w:val="FF0000"/>
                <w:kern w:val="0"/>
                <w:sz w:val="20"/>
                <w:szCs w:val="20"/>
              </w:rPr>
              <w:t>FAX:03-3542-3815</w:t>
            </w:r>
          </w:p>
          <w:p w14:paraId="5D3AD274" w14:textId="77777777" w:rsidR="0072675F" w:rsidRPr="003D72C0" w:rsidRDefault="0072675F" w:rsidP="009C0DF0">
            <w:pPr>
              <w:rPr>
                <w:rFonts w:asciiTheme="minorEastAsia" w:hAnsiTheme="minorEastAsia"/>
                <w:color w:val="FF0000"/>
                <w:sz w:val="20"/>
                <w:szCs w:val="20"/>
              </w:rPr>
            </w:pPr>
          </w:p>
        </w:tc>
      </w:tr>
    </w:tbl>
    <w:p w14:paraId="4392988A" w14:textId="77777777" w:rsidR="000A5849" w:rsidRDefault="000A5849"/>
    <w:sectPr w:rsidR="000A5849" w:rsidSect="00577F75">
      <w:pgSz w:w="11900" w:h="16840"/>
      <w:pgMar w:top="1985" w:right="1701" w:bottom="1701" w:left="1701" w:header="851" w:footer="992" w:gutter="0"/>
      <w:cols w:space="425"/>
      <w:docGrid w:type="lines" w:linePitch="40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078D5C5" w14:textId="77777777" w:rsidR="00C369C1" w:rsidRDefault="00C369C1"/>
  </w:endnote>
  <w:endnote w:type="continuationSeparator" w:id="0">
    <w:p w14:paraId="3A214A85" w14:textId="77777777" w:rsidR="00C369C1" w:rsidRDefault="00C369C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MS-Mincho">
    <w:altName w:val="ＭＳ 明朝"/>
    <w:panose1 w:val="00000000000000000000"/>
    <w:charset w:val="80"/>
    <w:family w:val="auto"/>
    <w:notTrueType/>
    <w:pitch w:val="default"/>
    <w:sig w:usb0="00000001" w:usb1="08070000" w:usb2="00000010" w:usb3="00000000" w:csb0="00020000" w:csb1="00000000"/>
  </w:font>
  <w:font w:name="ＭＳ Ｐゴシック">
    <w:panose1 w:val="020B0600070205080204"/>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D4A48CF" w14:textId="77777777" w:rsidR="00C369C1" w:rsidRDefault="00C369C1"/>
  </w:footnote>
  <w:footnote w:type="continuationSeparator" w:id="0">
    <w:p w14:paraId="4F80EF0A" w14:textId="77777777" w:rsidR="00C369C1" w:rsidRDefault="00C369C1"/>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oNotDisplayPageBoundaries/>
  <w:embedSystemFonts/>
  <w:bordersDoNotSurroundHeader/>
  <w:bordersDoNotSurroundFooter/>
  <w:proofState w:spelling="clean" w:grammar="dirty"/>
  <w:defaultTabStop w:val="960"/>
  <w:drawingGridVerticalSpacing w:val="20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5849"/>
    <w:rsid w:val="00005205"/>
    <w:rsid w:val="00025D02"/>
    <w:rsid w:val="00027DB0"/>
    <w:rsid w:val="00073E49"/>
    <w:rsid w:val="0008023D"/>
    <w:rsid w:val="00093CB8"/>
    <w:rsid w:val="0009505D"/>
    <w:rsid w:val="00096D38"/>
    <w:rsid w:val="000A1E1F"/>
    <w:rsid w:val="000A5849"/>
    <w:rsid w:val="000F2A47"/>
    <w:rsid w:val="000F4DE1"/>
    <w:rsid w:val="000F6DA7"/>
    <w:rsid w:val="000F7B78"/>
    <w:rsid w:val="001019BF"/>
    <w:rsid w:val="001275AB"/>
    <w:rsid w:val="0013649E"/>
    <w:rsid w:val="0016048B"/>
    <w:rsid w:val="00165670"/>
    <w:rsid w:val="00180175"/>
    <w:rsid w:val="0018290E"/>
    <w:rsid w:val="001B1D99"/>
    <w:rsid w:val="001B722F"/>
    <w:rsid w:val="001C1749"/>
    <w:rsid w:val="001C6A91"/>
    <w:rsid w:val="001D109C"/>
    <w:rsid w:val="001F30A3"/>
    <w:rsid w:val="001F7CCE"/>
    <w:rsid w:val="002222D3"/>
    <w:rsid w:val="00226D24"/>
    <w:rsid w:val="0029157B"/>
    <w:rsid w:val="002938C7"/>
    <w:rsid w:val="002A30C1"/>
    <w:rsid w:val="002A62C3"/>
    <w:rsid w:val="002B5CFC"/>
    <w:rsid w:val="002E7676"/>
    <w:rsid w:val="0031181B"/>
    <w:rsid w:val="003230CB"/>
    <w:rsid w:val="00345939"/>
    <w:rsid w:val="003523ED"/>
    <w:rsid w:val="003641F7"/>
    <w:rsid w:val="00381EC5"/>
    <w:rsid w:val="00391D2E"/>
    <w:rsid w:val="003B4BE3"/>
    <w:rsid w:val="003D1FBC"/>
    <w:rsid w:val="003D589D"/>
    <w:rsid w:val="003D72C0"/>
    <w:rsid w:val="003F7B4C"/>
    <w:rsid w:val="00456004"/>
    <w:rsid w:val="0048367C"/>
    <w:rsid w:val="004A2C24"/>
    <w:rsid w:val="004C73C5"/>
    <w:rsid w:val="004D0EDC"/>
    <w:rsid w:val="004E7B38"/>
    <w:rsid w:val="00517720"/>
    <w:rsid w:val="00530A3F"/>
    <w:rsid w:val="00577F75"/>
    <w:rsid w:val="005C3C02"/>
    <w:rsid w:val="005E72F7"/>
    <w:rsid w:val="00600177"/>
    <w:rsid w:val="006018EC"/>
    <w:rsid w:val="006179BA"/>
    <w:rsid w:val="0065244D"/>
    <w:rsid w:val="006524FD"/>
    <w:rsid w:val="00677B1B"/>
    <w:rsid w:val="00690C64"/>
    <w:rsid w:val="006971EF"/>
    <w:rsid w:val="006C1E79"/>
    <w:rsid w:val="0072675F"/>
    <w:rsid w:val="0074241D"/>
    <w:rsid w:val="00760416"/>
    <w:rsid w:val="007835CD"/>
    <w:rsid w:val="007B46CE"/>
    <w:rsid w:val="007D580E"/>
    <w:rsid w:val="008073D3"/>
    <w:rsid w:val="0087338D"/>
    <w:rsid w:val="00894FFE"/>
    <w:rsid w:val="008C1BF9"/>
    <w:rsid w:val="008D2062"/>
    <w:rsid w:val="009170FC"/>
    <w:rsid w:val="00972EEB"/>
    <w:rsid w:val="00974A5B"/>
    <w:rsid w:val="009A48A0"/>
    <w:rsid w:val="009C0DF0"/>
    <w:rsid w:val="009C6C27"/>
    <w:rsid w:val="00A0605A"/>
    <w:rsid w:val="00A219C0"/>
    <w:rsid w:val="00A407F9"/>
    <w:rsid w:val="00A4453F"/>
    <w:rsid w:val="00AB76B1"/>
    <w:rsid w:val="00AD48DB"/>
    <w:rsid w:val="00AE163C"/>
    <w:rsid w:val="00AE4F85"/>
    <w:rsid w:val="00B1139C"/>
    <w:rsid w:val="00B154B3"/>
    <w:rsid w:val="00B15E07"/>
    <w:rsid w:val="00B73E8A"/>
    <w:rsid w:val="00B74FCA"/>
    <w:rsid w:val="00B92FBB"/>
    <w:rsid w:val="00C211CA"/>
    <w:rsid w:val="00C369C1"/>
    <w:rsid w:val="00C43A94"/>
    <w:rsid w:val="00C76EA2"/>
    <w:rsid w:val="00C77342"/>
    <w:rsid w:val="00CE671F"/>
    <w:rsid w:val="00D22441"/>
    <w:rsid w:val="00D63BD3"/>
    <w:rsid w:val="00D74A1D"/>
    <w:rsid w:val="00D86685"/>
    <w:rsid w:val="00D947BB"/>
    <w:rsid w:val="00E17E93"/>
    <w:rsid w:val="00E2589D"/>
    <w:rsid w:val="00E6229D"/>
    <w:rsid w:val="00E82017"/>
    <w:rsid w:val="00E90D5A"/>
    <w:rsid w:val="00EB0A2E"/>
    <w:rsid w:val="00EB37FA"/>
    <w:rsid w:val="00EC112B"/>
    <w:rsid w:val="00EE1A6E"/>
    <w:rsid w:val="00EF4A39"/>
    <w:rsid w:val="00F044AF"/>
    <w:rsid w:val="00F31DF1"/>
    <w:rsid w:val="00F43018"/>
    <w:rsid w:val="00F45137"/>
    <w:rsid w:val="00F61A9E"/>
    <w:rsid w:val="00F8180D"/>
    <w:rsid w:val="00FB7760"/>
    <w:rsid w:val="00FD7D47"/>
    <w:rsid w:val="00FE0891"/>
    <w:rsid w:val="00FE468C"/>
    <w:rsid w:val="00FF6FA5"/>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v:textbox inset="5.85pt,.7pt,5.85pt,.7pt"/>
    </o:shapedefaults>
    <o:shapelayout v:ext="edit">
      <o:idmap v:ext="edit" data="1"/>
    </o:shapelayout>
  </w:shapeDefaults>
  <w:decimalSymbol w:val="."/>
  <w:listSeparator w:val=","/>
  <w14:docId w14:val="752DE9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71EF"/>
    <w:pPr>
      <w:widowControl w:val="0"/>
      <w:jc w:val="both"/>
    </w:pPr>
  </w:style>
  <w:style w:type="paragraph" w:styleId="1">
    <w:name w:val="heading 1"/>
    <w:basedOn w:val="a"/>
    <w:next w:val="a"/>
    <w:link w:val="10"/>
    <w:uiPriority w:val="9"/>
    <w:qFormat/>
    <w:rsid w:val="00690C64"/>
    <w:pPr>
      <w:keepNext/>
      <w:outlineLvl w:val="0"/>
    </w:pPr>
    <w:rPr>
      <w:rFonts w:asciiTheme="majorHAnsi" w:eastAsiaTheme="majorEastAsia" w:hAnsiTheme="majorHAnsi" w:cstheme="majorBidi"/>
      <w:sz w:val="28"/>
      <w:szCs w:val="28"/>
    </w:rPr>
  </w:style>
  <w:style w:type="paragraph" w:styleId="2">
    <w:name w:val="heading 2"/>
    <w:basedOn w:val="a"/>
    <w:next w:val="a"/>
    <w:link w:val="20"/>
    <w:qFormat/>
    <w:rsid w:val="00AE4F85"/>
    <w:pPr>
      <w:outlineLvl w:val="1"/>
    </w:pPr>
    <w:rPr>
      <w:rFonts w:ascii="ＭＳ ゴシック" w:eastAsia="ＭＳ ゴシック" w:hAnsi="ＭＳ ゴシック" w:cs="Times New Roman"/>
      <w:kern w:val="0"/>
    </w:rPr>
  </w:style>
  <w:style w:type="paragraph" w:styleId="3">
    <w:name w:val="heading 3"/>
    <w:basedOn w:val="a"/>
    <w:next w:val="a"/>
    <w:link w:val="30"/>
    <w:uiPriority w:val="9"/>
    <w:semiHidden/>
    <w:unhideWhenUsed/>
    <w:qFormat/>
    <w:rsid w:val="001B722F"/>
    <w:pPr>
      <w:keepNext/>
      <w:ind w:leftChars="400" w:left="4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A58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見出し 2 (文字)"/>
    <w:basedOn w:val="a0"/>
    <w:link w:val="2"/>
    <w:rsid w:val="00AE4F85"/>
    <w:rPr>
      <w:rFonts w:ascii="ＭＳ ゴシック" w:eastAsia="ＭＳ ゴシック" w:hAnsi="ＭＳ ゴシック" w:cs="Times New Roman"/>
      <w:kern w:val="0"/>
    </w:rPr>
  </w:style>
  <w:style w:type="character" w:customStyle="1" w:styleId="30">
    <w:name w:val="見出し 3 (文字)"/>
    <w:basedOn w:val="a0"/>
    <w:link w:val="3"/>
    <w:uiPriority w:val="9"/>
    <w:semiHidden/>
    <w:rsid w:val="001B722F"/>
    <w:rPr>
      <w:rFonts w:asciiTheme="majorHAnsi" w:eastAsiaTheme="majorEastAsia" w:hAnsiTheme="majorHAnsi" w:cstheme="majorBidi"/>
    </w:rPr>
  </w:style>
  <w:style w:type="character" w:customStyle="1" w:styleId="10">
    <w:name w:val="見出し 1 (文字)"/>
    <w:basedOn w:val="a0"/>
    <w:link w:val="1"/>
    <w:uiPriority w:val="9"/>
    <w:rsid w:val="00690C64"/>
    <w:rPr>
      <w:rFonts w:asciiTheme="majorHAnsi" w:eastAsiaTheme="majorEastAsia" w:hAnsiTheme="majorHAnsi" w:cstheme="majorBidi"/>
      <w:sz w:val="28"/>
      <w:szCs w:val="28"/>
    </w:rPr>
  </w:style>
  <w:style w:type="paragraph" w:styleId="a4">
    <w:name w:val="header"/>
    <w:basedOn w:val="a"/>
    <w:link w:val="a5"/>
    <w:uiPriority w:val="99"/>
    <w:unhideWhenUsed/>
    <w:rsid w:val="00A4453F"/>
    <w:pPr>
      <w:tabs>
        <w:tab w:val="center" w:pos="4252"/>
        <w:tab w:val="right" w:pos="8504"/>
      </w:tabs>
      <w:snapToGrid w:val="0"/>
    </w:pPr>
  </w:style>
  <w:style w:type="character" w:customStyle="1" w:styleId="a5">
    <w:name w:val="ヘッダー (文字)"/>
    <w:basedOn w:val="a0"/>
    <w:link w:val="a4"/>
    <w:uiPriority w:val="99"/>
    <w:rsid w:val="00A4453F"/>
  </w:style>
  <w:style w:type="paragraph" w:styleId="a6">
    <w:name w:val="footer"/>
    <w:basedOn w:val="a"/>
    <w:link w:val="a7"/>
    <w:uiPriority w:val="99"/>
    <w:unhideWhenUsed/>
    <w:rsid w:val="00A4453F"/>
    <w:pPr>
      <w:tabs>
        <w:tab w:val="center" w:pos="4252"/>
        <w:tab w:val="right" w:pos="8504"/>
      </w:tabs>
      <w:snapToGrid w:val="0"/>
    </w:pPr>
  </w:style>
  <w:style w:type="character" w:customStyle="1" w:styleId="a7">
    <w:name w:val="フッター (文字)"/>
    <w:basedOn w:val="a0"/>
    <w:link w:val="a6"/>
    <w:uiPriority w:val="99"/>
    <w:rsid w:val="00A4453F"/>
  </w:style>
  <w:style w:type="paragraph" w:styleId="a8">
    <w:name w:val="Balloon Text"/>
    <w:basedOn w:val="a"/>
    <w:link w:val="a9"/>
    <w:uiPriority w:val="99"/>
    <w:semiHidden/>
    <w:unhideWhenUsed/>
    <w:rsid w:val="00D86685"/>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D86685"/>
    <w:rPr>
      <w:rFonts w:asciiTheme="majorHAnsi" w:eastAsiaTheme="majorEastAsia" w:hAnsiTheme="majorHAnsi" w:cstheme="majorBidi"/>
      <w:sz w:val="18"/>
      <w:szCs w:val="18"/>
    </w:rPr>
  </w:style>
  <w:style w:type="character" w:styleId="aa">
    <w:name w:val="Hyperlink"/>
    <w:basedOn w:val="a0"/>
    <w:uiPriority w:val="99"/>
    <w:unhideWhenUsed/>
    <w:rsid w:val="00180175"/>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71EF"/>
    <w:pPr>
      <w:widowControl w:val="0"/>
      <w:jc w:val="both"/>
    </w:pPr>
  </w:style>
  <w:style w:type="paragraph" w:styleId="1">
    <w:name w:val="heading 1"/>
    <w:basedOn w:val="a"/>
    <w:next w:val="a"/>
    <w:link w:val="10"/>
    <w:uiPriority w:val="9"/>
    <w:qFormat/>
    <w:rsid w:val="00690C64"/>
    <w:pPr>
      <w:keepNext/>
      <w:outlineLvl w:val="0"/>
    </w:pPr>
    <w:rPr>
      <w:rFonts w:asciiTheme="majorHAnsi" w:eastAsiaTheme="majorEastAsia" w:hAnsiTheme="majorHAnsi" w:cstheme="majorBidi"/>
      <w:sz w:val="28"/>
      <w:szCs w:val="28"/>
    </w:rPr>
  </w:style>
  <w:style w:type="paragraph" w:styleId="2">
    <w:name w:val="heading 2"/>
    <w:basedOn w:val="a"/>
    <w:next w:val="a"/>
    <w:link w:val="20"/>
    <w:qFormat/>
    <w:rsid w:val="00AE4F85"/>
    <w:pPr>
      <w:outlineLvl w:val="1"/>
    </w:pPr>
    <w:rPr>
      <w:rFonts w:ascii="ＭＳ ゴシック" w:eastAsia="ＭＳ ゴシック" w:hAnsi="ＭＳ ゴシック" w:cs="Times New Roman"/>
      <w:kern w:val="0"/>
    </w:rPr>
  </w:style>
  <w:style w:type="paragraph" w:styleId="3">
    <w:name w:val="heading 3"/>
    <w:basedOn w:val="a"/>
    <w:next w:val="a"/>
    <w:link w:val="30"/>
    <w:uiPriority w:val="9"/>
    <w:semiHidden/>
    <w:unhideWhenUsed/>
    <w:qFormat/>
    <w:rsid w:val="001B722F"/>
    <w:pPr>
      <w:keepNext/>
      <w:ind w:leftChars="400" w:left="4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A58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見出し 2 (文字)"/>
    <w:basedOn w:val="a0"/>
    <w:link w:val="2"/>
    <w:rsid w:val="00AE4F85"/>
    <w:rPr>
      <w:rFonts w:ascii="ＭＳ ゴシック" w:eastAsia="ＭＳ ゴシック" w:hAnsi="ＭＳ ゴシック" w:cs="Times New Roman"/>
      <w:kern w:val="0"/>
    </w:rPr>
  </w:style>
  <w:style w:type="character" w:customStyle="1" w:styleId="30">
    <w:name w:val="見出し 3 (文字)"/>
    <w:basedOn w:val="a0"/>
    <w:link w:val="3"/>
    <w:uiPriority w:val="9"/>
    <w:semiHidden/>
    <w:rsid w:val="001B722F"/>
    <w:rPr>
      <w:rFonts w:asciiTheme="majorHAnsi" w:eastAsiaTheme="majorEastAsia" w:hAnsiTheme="majorHAnsi" w:cstheme="majorBidi"/>
    </w:rPr>
  </w:style>
  <w:style w:type="character" w:customStyle="1" w:styleId="10">
    <w:name w:val="見出し 1 (文字)"/>
    <w:basedOn w:val="a0"/>
    <w:link w:val="1"/>
    <w:uiPriority w:val="9"/>
    <w:rsid w:val="00690C64"/>
    <w:rPr>
      <w:rFonts w:asciiTheme="majorHAnsi" w:eastAsiaTheme="majorEastAsia" w:hAnsiTheme="majorHAnsi" w:cstheme="majorBidi"/>
      <w:sz w:val="28"/>
      <w:szCs w:val="28"/>
    </w:rPr>
  </w:style>
  <w:style w:type="paragraph" w:styleId="a4">
    <w:name w:val="header"/>
    <w:basedOn w:val="a"/>
    <w:link w:val="a5"/>
    <w:uiPriority w:val="99"/>
    <w:unhideWhenUsed/>
    <w:rsid w:val="00A4453F"/>
    <w:pPr>
      <w:tabs>
        <w:tab w:val="center" w:pos="4252"/>
        <w:tab w:val="right" w:pos="8504"/>
      </w:tabs>
      <w:snapToGrid w:val="0"/>
    </w:pPr>
  </w:style>
  <w:style w:type="character" w:customStyle="1" w:styleId="a5">
    <w:name w:val="ヘッダー (文字)"/>
    <w:basedOn w:val="a0"/>
    <w:link w:val="a4"/>
    <w:uiPriority w:val="99"/>
    <w:rsid w:val="00A4453F"/>
  </w:style>
  <w:style w:type="paragraph" w:styleId="a6">
    <w:name w:val="footer"/>
    <w:basedOn w:val="a"/>
    <w:link w:val="a7"/>
    <w:uiPriority w:val="99"/>
    <w:unhideWhenUsed/>
    <w:rsid w:val="00A4453F"/>
    <w:pPr>
      <w:tabs>
        <w:tab w:val="center" w:pos="4252"/>
        <w:tab w:val="right" w:pos="8504"/>
      </w:tabs>
      <w:snapToGrid w:val="0"/>
    </w:pPr>
  </w:style>
  <w:style w:type="character" w:customStyle="1" w:styleId="a7">
    <w:name w:val="フッター (文字)"/>
    <w:basedOn w:val="a0"/>
    <w:link w:val="a6"/>
    <w:uiPriority w:val="99"/>
    <w:rsid w:val="00A4453F"/>
  </w:style>
  <w:style w:type="paragraph" w:styleId="a8">
    <w:name w:val="Balloon Text"/>
    <w:basedOn w:val="a"/>
    <w:link w:val="a9"/>
    <w:uiPriority w:val="99"/>
    <w:semiHidden/>
    <w:unhideWhenUsed/>
    <w:rsid w:val="00D86685"/>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D86685"/>
    <w:rPr>
      <w:rFonts w:asciiTheme="majorHAnsi" w:eastAsiaTheme="majorEastAsia" w:hAnsiTheme="majorHAnsi" w:cstheme="majorBidi"/>
      <w:sz w:val="18"/>
      <w:szCs w:val="18"/>
    </w:rPr>
  </w:style>
  <w:style w:type="character" w:styleId="aa">
    <w:name w:val="Hyperlink"/>
    <w:basedOn w:val="a0"/>
    <w:uiPriority w:val="99"/>
    <w:unhideWhenUsed/>
    <w:rsid w:val="0018017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4508540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TEL:096-373-5156"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B32FB4A-E561-4235-B8EF-B339CBD26B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13</Pages>
  <Words>1369</Words>
  <Characters>7807</Characters>
  <Application>Microsoft Office Word</Application>
  <DocSecurity>0</DocSecurity>
  <Lines>65</Lines>
  <Paragraphs>18</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9158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今井 陽俊</dc:creator>
  <cp:lastModifiedBy>Tohru Murayama</cp:lastModifiedBy>
  <cp:revision>2</cp:revision>
  <dcterms:created xsi:type="dcterms:W3CDTF">2015-01-24T13:03:00Z</dcterms:created>
  <dcterms:modified xsi:type="dcterms:W3CDTF">2015-01-24T13:03:00Z</dcterms:modified>
</cp:coreProperties>
</file>